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8D8BB" w14:textId="5D0183F6" w:rsidR="007974F5" w:rsidRDefault="007974F5" w:rsidP="007974F5">
      <w:pPr>
        <w:spacing w:after="0" w:line="240" w:lineRule="auto"/>
        <w:rPr>
          <w:b/>
          <w:bCs/>
        </w:rPr>
      </w:pPr>
    </w:p>
    <w:p w14:paraId="16A805DB" w14:textId="46F557AF" w:rsidR="00942D38" w:rsidRDefault="00942D38" w:rsidP="007974F5">
      <w:pPr>
        <w:spacing w:after="0" w:line="240" w:lineRule="auto"/>
        <w:rPr>
          <w:b/>
          <w:bCs/>
        </w:rPr>
      </w:pPr>
    </w:p>
    <w:p w14:paraId="4D31A619" w14:textId="77777777" w:rsidR="00942D38" w:rsidRDefault="00942D38" w:rsidP="007974F5">
      <w:pPr>
        <w:spacing w:after="0" w:line="240" w:lineRule="auto"/>
        <w:rPr>
          <w:b/>
          <w:bCs/>
        </w:rPr>
      </w:pPr>
    </w:p>
    <w:p w14:paraId="1E3AE8AF" w14:textId="77777777" w:rsidR="00576E8A" w:rsidRDefault="00576E8A" w:rsidP="00576E8A">
      <w:pPr>
        <w:spacing w:after="0" w:line="240" w:lineRule="auto"/>
        <w:rPr>
          <w:b/>
          <w:bCs/>
        </w:rPr>
      </w:pPr>
    </w:p>
    <w:p w14:paraId="59A2DAC5" w14:textId="77777777" w:rsidR="00E327C5" w:rsidRDefault="00E327C5" w:rsidP="007974F5">
      <w:pPr>
        <w:spacing w:after="0" w:line="240" w:lineRule="auto"/>
        <w:rPr>
          <w:b/>
          <w:bCs/>
        </w:rPr>
      </w:pPr>
    </w:p>
    <w:p w14:paraId="15918EDB" w14:textId="581FFA7A" w:rsidR="007974F5" w:rsidRPr="00566B8E" w:rsidRDefault="00702BF7" w:rsidP="00702BF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GLACHTAR LE GACH GEARÁN FAOI RÚN DAINGEAN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7B98" w14:paraId="04D319B8" w14:textId="77777777" w:rsidTr="00487B98">
        <w:tc>
          <w:tcPr>
            <w:tcW w:w="9016" w:type="dxa"/>
          </w:tcPr>
          <w:p w14:paraId="7A600EE4" w14:textId="77777777" w:rsidR="00487B98" w:rsidRDefault="00487B98" w:rsidP="00566B8E">
            <w:pPr>
              <w:rPr>
                <w:b/>
                <w:bCs/>
              </w:rPr>
            </w:pPr>
          </w:p>
          <w:p w14:paraId="1C1405E7" w14:textId="5D2BEE66" w:rsidR="00487B98" w:rsidRDefault="00702BF7" w:rsidP="00702BF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Ainm</w:t>
            </w:r>
            <w:proofErr w:type="spellEnd"/>
            <w:r>
              <w:rPr>
                <w:b/>
                <w:bCs/>
              </w:rPr>
              <w:t xml:space="preserve"> an </w:t>
            </w:r>
            <w:proofErr w:type="spellStart"/>
            <w:r>
              <w:rPr>
                <w:b/>
                <w:bCs/>
              </w:rPr>
              <w:t>Duine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Daoine</w:t>
            </w:r>
            <w:proofErr w:type="spellEnd"/>
            <w:r>
              <w:rPr>
                <w:b/>
                <w:bCs/>
              </w:rPr>
              <w:t xml:space="preserve"> go </w:t>
            </w:r>
            <w:proofErr w:type="spellStart"/>
            <w:r>
              <w:rPr>
                <w:b/>
                <w:bCs/>
              </w:rPr>
              <w:t>ndéantar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gearán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faoi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fúthu</w:t>
            </w:r>
            <w:proofErr w:type="spellEnd"/>
            <w:r w:rsidR="009E6A38">
              <w:rPr>
                <w:b/>
                <w:bCs/>
              </w:rPr>
              <w:t>:________________________</w:t>
            </w:r>
          </w:p>
          <w:p w14:paraId="4545A07F" w14:textId="77777777" w:rsidR="00487B98" w:rsidRDefault="00487B98" w:rsidP="00566B8E">
            <w:pPr>
              <w:rPr>
                <w:b/>
                <w:bCs/>
              </w:rPr>
            </w:pPr>
          </w:p>
          <w:p w14:paraId="53610691" w14:textId="4E51E993" w:rsidR="00487B98" w:rsidRDefault="00702BF7" w:rsidP="00566B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Cad é a </w:t>
            </w:r>
            <w:proofErr w:type="spellStart"/>
            <w:r>
              <w:rPr>
                <w:b/>
                <w:bCs/>
              </w:rPr>
              <w:t>Seoladh</w:t>
            </w:r>
            <w:proofErr w:type="spellEnd"/>
            <w:r>
              <w:rPr>
                <w:b/>
                <w:bCs/>
              </w:rPr>
              <w:t>?</w:t>
            </w:r>
            <w:r w:rsidR="007974F5">
              <w:rPr>
                <w:b/>
                <w:bCs/>
              </w:rPr>
              <w:t xml:space="preserve">                               _________________________________________</w:t>
            </w:r>
          </w:p>
          <w:p w14:paraId="2DE4B55D" w14:textId="77777777" w:rsidR="00487B98" w:rsidRDefault="00487B98" w:rsidP="00566B8E">
            <w:pPr>
              <w:rPr>
                <w:b/>
                <w:bCs/>
              </w:rPr>
            </w:pPr>
          </w:p>
          <w:p w14:paraId="1AD80B43" w14:textId="72576BE0" w:rsidR="00487B98" w:rsidRDefault="00702BF7" w:rsidP="00566B8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cuireadh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</w:t>
            </w:r>
            <w:proofErr w:type="spellEnd"/>
            <w:r>
              <w:rPr>
                <w:b/>
                <w:bCs/>
              </w:rPr>
              <w:t xml:space="preserve"> Gardaí</w:t>
            </w:r>
            <w:r w:rsidR="00487B98">
              <w:rPr>
                <w:b/>
                <w:bCs/>
              </w:rPr>
              <w:t>?</w:t>
            </w:r>
            <w:r w:rsidR="007974F5">
              <w:rPr>
                <w:b/>
                <w:bCs/>
              </w:rPr>
              <w:t xml:space="preserve">                            _________________________________________</w:t>
            </w:r>
          </w:p>
          <w:p w14:paraId="11E242E4" w14:textId="302CCD11" w:rsidR="00446799" w:rsidRDefault="00446799" w:rsidP="00566B8E">
            <w:pPr>
              <w:rPr>
                <w:b/>
                <w:bCs/>
              </w:rPr>
            </w:pPr>
          </w:p>
          <w:p w14:paraId="41C3CD68" w14:textId="03525EA0" w:rsidR="00446799" w:rsidRDefault="00702BF7" w:rsidP="00566B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Cad é </w:t>
            </w:r>
            <w:proofErr w:type="spellStart"/>
            <w:r>
              <w:rPr>
                <w:b/>
                <w:bCs/>
              </w:rPr>
              <w:t>Uimhir</w:t>
            </w:r>
            <w:proofErr w:type="spellEnd"/>
            <w:r>
              <w:rPr>
                <w:b/>
                <w:bCs/>
              </w:rPr>
              <w:t xml:space="preserve"> PULSE </w:t>
            </w:r>
            <w:proofErr w:type="spellStart"/>
            <w:r>
              <w:rPr>
                <w:b/>
                <w:bCs/>
              </w:rPr>
              <w:t>na</w:t>
            </w:r>
            <w:proofErr w:type="spellEnd"/>
            <w:r>
              <w:rPr>
                <w:b/>
                <w:bCs/>
              </w:rPr>
              <w:t xml:space="preserve"> Gardaí</w:t>
            </w:r>
            <w:r w:rsidR="00446799">
              <w:rPr>
                <w:b/>
                <w:bCs/>
              </w:rPr>
              <w:t>?           _________________________________________</w:t>
            </w:r>
          </w:p>
          <w:p w14:paraId="565E904F" w14:textId="1D4FD62C" w:rsidR="00487B98" w:rsidRDefault="00487B98" w:rsidP="00566B8E">
            <w:pPr>
              <w:rPr>
                <w:b/>
                <w:bCs/>
              </w:rPr>
            </w:pPr>
          </w:p>
        </w:tc>
      </w:tr>
    </w:tbl>
    <w:p w14:paraId="008AB740" w14:textId="7FBCD42D" w:rsidR="00487B98" w:rsidRDefault="00487B98" w:rsidP="00566B8E">
      <w:pPr>
        <w:spacing w:after="0" w:line="240" w:lineRule="auto"/>
        <w:rPr>
          <w:b/>
          <w:bCs/>
        </w:rPr>
      </w:pPr>
    </w:p>
    <w:p w14:paraId="0A24B404" w14:textId="2BFB7472" w:rsidR="00487B98" w:rsidRDefault="00EB43CF" w:rsidP="00EB43C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CUR SÍOS AR AN IOMPRAÍOCHT FRITHSHÓISIALTA</w:t>
      </w:r>
      <w:r w:rsidR="00487B98">
        <w:rPr>
          <w:b/>
          <w:bCs/>
        </w:rPr>
        <w:t xml:space="preserve"> / </w:t>
      </w:r>
      <w:r>
        <w:rPr>
          <w:b/>
          <w:bCs/>
        </w:rPr>
        <w:t>SAINCHEIST TIONÓNTACHTA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487B98" w14:paraId="7096C4CB" w14:textId="77777777" w:rsidTr="0000493C">
        <w:tc>
          <w:tcPr>
            <w:tcW w:w="9016" w:type="dxa"/>
            <w:gridSpan w:val="3"/>
            <w:shd w:val="clear" w:color="auto" w:fill="000000" w:themeFill="text1"/>
          </w:tcPr>
          <w:p w14:paraId="17E544DE" w14:textId="272F98E8" w:rsidR="00487B98" w:rsidRPr="0000493C" w:rsidRDefault="00487B98" w:rsidP="00EB43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</w:t>
            </w:r>
            <w:r w:rsidR="00EB43CF">
              <w:rPr>
                <w:b/>
                <w:bCs/>
              </w:rPr>
              <w:t xml:space="preserve">Cur </w:t>
            </w:r>
            <w:proofErr w:type="spellStart"/>
            <w:r w:rsidR="00EB43CF">
              <w:rPr>
                <w:b/>
                <w:bCs/>
              </w:rPr>
              <w:t>Síos</w:t>
            </w:r>
            <w:proofErr w:type="spellEnd"/>
            <w:r w:rsidRPr="0000493C">
              <w:rPr>
                <w:b/>
                <w:bCs/>
              </w:rPr>
              <w:t xml:space="preserve">                                                            </w:t>
            </w:r>
            <w:r w:rsidR="00EB43CF">
              <w:rPr>
                <w:b/>
                <w:bCs/>
              </w:rPr>
              <w:t xml:space="preserve">       </w:t>
            </w:r>
            <w:r w:rsidRPr="0000493C">
              <w:rPr>
                <w:b/>
                <w:bCs/>
              </w:rPr>
              <w:t xml:space="preserve">  </w:t>
            </w:r>
            <w:r w:rsidR="00EB43CF">
              <w:rPr>
                <w:b/>
                <w:bCs/>
              </w:rPr>
              <w:t xml:space="preserve"> </w:t>
            </w:r>
            <w:proofErr w:type="spellStart"/>
            <w:r w:rsidR="00EB43CF">
              <w:rPr>
                <w:b/>
                <w:bCs/>
              </w:rPr>
              <w:t>Dáta</w:t>
            </w:r>
            <w:proofErr w:type="spellEnd"/>
            <w:r w:rsidRPr="0000493C">
              <w:rPr>
                <w:b/>
                <w:bCs/>
              </w:rPr>
              <w:t xml:space="preserve">         </w:t>
            </w:r>
            <w:r w:rsidR="00EB43CF">
              <w:rPr>
                <w:b/>
                <w:bCs/>
              </w:rPr>
              <w:t xml:space="preserve">    Am</w:t>
            </w:r>
          </w:p>
          <w:p w14:paraId="245AD1EB" w14:textId="061939E9" w:rsidR="00487B98" w:rsidRPr="0000493C" w:rsidRDefault="00487B98" w:rsidP="00566B8E">
            <w:pPr>
              <w:rPr>
                <w:b/>
                <w:bCs/>
              </w:rPr>
            </w:pPr>
            <w:r w:rsidRPr="0000493C">
              <w:rPr>
                <w:b/>
                <w:bCs/>
              </w:rPr>
              <w:t xml:space="preserve">                                                                  &amp;</w:t>
            </w:r>
          </w:p>
          <w:p w14:paraId="2BFBA933" w14:textId="4EBF402F" w:rsidR="00487B98" w:rsidRDefault="00487B98" w:rsidP="00EB43CF">
            <w:pPr>
              <w:rPr>
                <w:b/>
                <w:bCs/>
              </w:rPr>
            </w:pPr>
            <w:r w:rsidRPr="0000493C">
              <w:rPr>
                <w:b/>
                <w:bCs/>
              </w:rPr>
              <w:t xml:space="preserve">                                                            </w:t>
            </w:r>
            <w:proofErr w:type="spellStart"/>
            <w:r w:rsidR="00EB43CF">
              <w:rPr>
                <w:b/>
                <w:bCs/>
              </w:rPr>
              <w:t>Suíomh</w:t>
            </w:r>
            <w:proofErr w:type="spellEnd"/>
          </w:p>
        </w:tc>
      </w:tr>
      <w:tr w:rsidR="00487B98" w14:paraId="332249CA" w14:textId="77777777" w:rsidTr="00487B98">
        <w:tc>
          <w:tcPr>
            <w:tcW w:w="7083" w:type="dxa"/>
          </w:tcPr>
          <w:p w14:paraId="272F027B" w14:textId="77777777" w:rsidR="00487B98" w:rsidRDefault="00487B98" w:rsidP="00566B8E">
            <w:pPr>
              <w:rPr>
                <w:b/>
                <w:bCs/>
              </w:rPr>
            </w:pPr>
          </w:p>
          <w:p w14:paraId="0C5D90B9" w14:textId="77777777" w:rsidR="007974F5" w:rsidRDefault="007974F5" w:rsidP="00566B8E">
            <w:pPr>
              <w:rPr>
                <w:b/>
                <w:bCs/>
              </w:rPr>
            </w:pPr>
          </w:p>
          <w:p w14:paraId="3295CC62" w14:textId="77777777" w:rsidR="007974F5" w:rsidRDefault="007974F5" w:rsidP="00566B8E">
            <w:pPr>
              <w:rPr>
                <w:b/>
                <w:bCs/>
              </w:rPr>
            </w:pPr>
          </w:p>
          <w:p w14:paraId="0D7FB3CC" w14:textId="77777777" w:rsidR="007974F5" w:rsidRDefault="007974F5" w:rsidP="00566B8E">
            <w:pPr>
              <w:rPr>
                <w:b/>
                <w:bCs/>
              </w:rPr>
            </w:pPr>
          </w:p>
          <w:p w14:paraId="51D4BB90" w14:textId="77777777" w:rsidR="007974F5" w:rsidRDefault="007974F5" w:rsidP="00566B8E">
            <w:pPr>
              <w:rPr>
                <w:b/>
                <w:bCs/>
              </w:rPr>
            </w:pPr>
          </w:p>
          <w:p w14:paraId="6693EC1D" w14:textId="77777777" w:rsidR="007974F5" w:rsidRDefault="007974F5" w:rsidP="00566B8E">
            <w:pPr>
              <w:rPr>
                <w:b/>
                <w:bCs/>
              </w:rPr>
            </w:pPr>
          </w:p>
          <w:p w14:paraId="5376CFE8" w14:textId="77777777" w:rsidR="007974F5" w:rsidRDefault="007974F5" w:rsidP="00566B8E">
            <w:pPr>
              <w:rPr>
                <w:b/>
                <w:bCs/>
              </w:rPr>
            </w:pPr>
          </w:p>
          <w:p w14:paraId="3C1E6D3F" w14:textId="77777777" w:rsidR="007974F5" w:rsidRDefault="007974F5" w:rsidP="00566B8E">
            <w:pPr>
              <w:rPr>
                <w:b/>
                <w:bCs/>
              </w:rPr>
            </w:pPr>
          </w:p>
          <w:p w14:paraId="3D01FA9B" w14:textId="77777777" w:rsidR="007974F5" w:rsidRDefault="007974F5" w:rsidP="00566B8E">
            <w:pPr>
              <w:rPr>
                <w:b/>
                <w:bCs/>
              </w:rPr>
            </w:pPr>
          </w:p>
          <w:p w14:paraId="35A98171" w14:textId="77777777" w:rsidR="007974F5" w:rsidRDefault="007974F5" w:rsidP="00566B8E">
            <w:pPr>
              <w:rPr>
                <w:b/>
                <w:bCs/>
              </w:rPr>
            </w:pPr>
          </w:p>
          <w:p w14:paraId="3D9098F2" w14:textId="7EE7C903" w:rsidR="007974F5" w:rsidRDefault="007974F5" w:rsidP="00566B8E">
            <w:pPr>
              <w:rPr>
                <w:b/>
                <w:bCs/>
              </w:rPr>
            </w:pPr>
          </w:p>
          <w:p w14:paraId="1D17638A" w14:textId="25526AE5" w:rsidR="007974F5" w:rsidRDefault="007974F5" w:rsidP="00566B8E">
            <w:pPr>
              <w:rPr>
                <w:b/>
                <w:bCs/>
              </w:rPr>
            </w:pPr>
          </w:p>
          <w:p w14:paraId="65DB8AC9" w14:textId="326838AE" w:rsidR="007974F5" w:rsidRDefault="007974F5" w:rsidP="00566B8E">
            <w:pPr>
              <w:rPr>
                <w:b/>
                <w:bCs/>
              </w:rPr>
            </w:pPr>
          </w:p>
          <w:p w14:paraId="6353481F" w14:textId="0D02B018" w:rsidR="007974F5" w:rsidRDefault="007974F5" w:rsidP="00566B8E">
            <w:pPr>
              <w:rPr>
                <w:b/>
                <w:bCs/>
              </w:rPr>
            </w:pPr>
          </w:p>
          <w:p w14:paraId="3B2A5299" w14:textId="61AF952A" w:rsidR="007974F5" w:rsidRDefault="007974F5" w:rsidP="00566B8E">
            <w:pPr>
              <w:rPr>
                <w:b/>
                <w:bCs/>
              </w:rPr>
            </w:pPr>
          </w:p>
          <w:p w14:paraId="27FA6771" w14:textId="4C5F2534" w:rsidR="007974F5" w:rsidRDefault="007974F5" w:rsidP="00566B8E">
            <w:pPr>
              <w:rPr>
                <w:b/>
                <w:bCs/>
              </w:rPr>
            </w:pPr>
          </w:p>
          <w:p w14:paraId="79231CD8" w14:textId="53168C52" w:rsidR="007974F5" w:rsidRDefault="007974F5" w:rsidP="00566B8E">
            <w:pPr>
              <w:rPr>
                <w:b/>
                <w:bCs/>
              </w:rPr>
            </w:pPr>
          </w:p>
          <w:p w14:paraId="2311F763" w14:textId="034C6364" w:rsidR="007974F5" w:rsidRDefault="007974F5" w:rsidP="00566B8E">
            <w:pPr>
              <w:rPr>
                <w:b/>
                <w:bCs/>
              </w:rPr>
            </w:pPr>
          </w:p>
          <w:p w14:paraId="04FCE934" w14:textId="758B1E45" w:rsidR="007974F5" w:rsidRDefault="007974F5" w:rsidP="00566B8E">
            <w:pPr>
              <w:rPr>
                <w:b/>
                <w:bCs/>
              </w:rPr>
            </w:pPr>
          </w:p>
          <w:p w14:paraId="7515279D" w14:textId="479D9743" w:rsidR="007974F5" w:rsidRDefault="007974F5" w:rsidP="00566B8E">
            <w:pPr>
              <w:rPr>
                <w:b/>
                <w:bCs/>
              </w:rPr>
            </w:pPr>
          </w:p>
          <w:p w14:paraId="03C0CE78" w14:textId="16BD7F01" w:rsidR="007974F5" w:rsidRDefault="007974F5" w:rsidP="00566B8E">
            <w:pPr>
              <w:rPr>
                <w:b/>
                <w:bCs/>
              </w:rPr>
            </w:pPr>
          </w:p>
          <w:p w14:paraId="7EBDFFAF" w14:textId="5A06D0DD" w:rsidR="007974F5" w:rsidRDefault="007974F5" w:rsidP="00566B8E">
            <w:pPr>
              <w:rPr>
                <w:b/>
                <w:bCs/>
              </w:rPr>
            </w:pPr>
          </w:p>
          <w:p w14:paraId="52878487" w14:textId="33F40B81" w:rsidR="007974F5" w:rsidRDefault="007974F5" w:rsidP="00566B8E">
            <w:pPr>
              <w:rPr>
                <w:b/>
                <w:bCs/>
              </w:rPr>
            </w:pPr>
          </w:p>
          <w:p w14:paraId="7E654BF4" w14:textId="77777777" w:rsidR="007974F5" w:rsidRDefault="007974F5" w:rsidP="00566B8E">
            <w:pPr>
              <w:rPr>
                <w:b/>
                <w:bCs/>
              </w:rPr>
            </w:pPr>
          </w:p>
          <w:p w14:paraId="55B948EA" w14:textId="174AFADF" w:rsidR="007974F5" w:rsidRDefault="007974F5" w:rsidP="00566B8E">
            <w:pPr>
              <w:rPr>
                <w:b/>
                <w:bCs/>
              </w:rPr>
            </w:pPr>
          </w:p>
          <w:p w14:paraId="3286FFA0" w14:textId="77777777" w:rsidR="007159FE" w:rsidRDefault="007159FE" w:rsidP="00566B8E">
            <w:pPr>
              <w:rPr>
                <w:b/>
                <w:bCs/>
              </w:rPr>
            </w:pPr>
          </w:p>
          <w:p w14:paraId="7080B552" w14:textId="6D825F58" w:rsidR="007974F5" w:rsidRDefault="007974F5" w:rsidP="00566B8E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4B8F138" w14:textId="77777777" w:rsidR="00487B98" w:rsidRDefault="00487B98" w:rsidP="00566B8E">
            <w:pPr>
              <w:rPr>
                <w:b/>
                <w:bCs/>
              </w:rPr>
            </w:pPr>
          </w:p>
        </w:tc>
        <w:tc>
          <w:tcPr>
            <w:tcW w:w="941" w:type="dxa"/>
          </w:tcPr>
          <w:p w14:paraId="160AB083" w14:textId="77777777" w:rsidR="00487B98" w:rsidRDefault="00487B98" w:rsidP="00566B8E">
            <w:pPr>
              <w:rPr>
                <w:b/>
                <w:bCs/>
              </w:rPr>
            </w:pPr>
          </w:p>
        </w:tc>
      </w:tr>
    </w:tbl>
    <w:p w14:paraId="397F5809" w14:textId="77777777" w:rsidR="00296D50" w:rsidRDefault="00296D50" w:rsidP="00296D50">
      <w:pPr>
        <w:spacing w:after="0" w:line="240" w:lineRule="auto"/>
        <w:rPr>
          <w:b/>
          <w:bCs/>
        </w:rPr>
      </w:pPr>
    </w:p>
    <w:p w14:paraId="6EE0E730" w14:textId="45120AE2" w:rsidR="00141B37" w:rsidRDefault="00141B37" w:rsidP="00296D5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CUR SÍOS AR AN IOMPRAÍOCHT FRITHSHÓISIALTA / SAINCHEIST TIONÓNTACHTA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leanúint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7974F5" w14:paraId="32798F12" w14:textId="77777777" w:rsidTr="006D32E5">
        <w:tc>
          <w:tcPr>
            <w:tcW w:w="9016" w:type="dxa"/>
            <w:gridSpan w:val="3"/>
            <w:shd w:val="clear" w:color="auto" w:fill="000000" w:themeFill="text1"/>
          </w:tcPr>
          <w:p w14:paraId="600ECA73" w14:textId="2607432E" w:rsidR="007974F5" w:rsidRDefault="00141B37" w:rsidP="006D32E5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Sonraí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maidir</w:t>
            </w:r>
            <w:proofErr w:type="spellEnd"/>
            <w:r>
              <w:rPr>
                <w:b/>
                <w:bCs/>
              </w:rPr>
              <w:t xml:space="preserve"> le</w:t>
            </w:r>
            <w:r w:rsidR="00AC202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finnéithe</w:t>
            </w:r>
            <w:proofErr w:type="spellEnd"/>
            <w:r w:rsidR="00AC202E">
              <w:rPr>
                <w:b/>
                <w:bCs/>
              </w:rPr>
              <w:t xml:space="preserve"> </w:t>
            </w:r>
            <w:r w:rsidR="006D32E5">
              <w:rPr>
                <w:b/>
                <w:bCs/>
              </w:rPr>
              <w:t xml:space="preserve">a </w:t>
            </w:r>
            <w:proofErr w:type="spellStart"/>
            <w:r w:rsidR="006D32E5">
              <w:rPr>
                <w:b/>
                <w:bCs/>
              </w:rPr>
              <w:t>bh</w:t>
            </w:r>
            <w:r>
              <w:rPr>
                <w:b/>
                <w:bCs/>
              </w:rPr>
              <w:t>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láthair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agus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maidir</w:t>
            </w:r>
            <w:proofErr w:type="spellEnd"/>
            <w:r>
              <w:rPr>
                <w:b/>
                <w:bCs/>
              </w:rPr>
              <w:t xml:space="preserve"> le </w:t>
            </w:r>
            <w:proofErr w:type="spellStart"/>
            <w:r>
              <w:rPr>
                <w:b/>
                <w:bCs/>
              </w:rPr>
              <w:t>iad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bheith</w:t>
            </w:r>
            <w:proofErr w:type="spellEnd"/>
            <w:r>
              <w:rPr>
                <w:b/>
                <w:bCs/>
              </w:rPr>
              <w:t xml:space="preserve"> in </w:t>
            </w:r>
            <w:proofErr w:type="spellStart"/>
            <w:r>
              <w:rPr>
                <w:b/>
                <w:bCs/>
              </w:rPr>
              <w:t>ann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ráiti</w:t>
            </w:r>
            <w:r w:rsidR="006D32E5">
              <w:rPr>
                <w:b/>
                <w:bCs/>
              </w:rPr>
              <w:t>s</w:t>
            </w:r>
            <w:proofErr w:type="spellEnd"/>
            <w:r w:rsidR="006D32E5">
              <w:rPr>
                <w:b/>
                <w:bCs/>
              </w:rPr>
              <w:t xml:space="preserve"> </w:t>
            </w:r>
            <w:proofErr w:type="spellStart"/>
            <w:r w:rsidR="006D32E5">
              <w:rPr>
                <w:b/>
                <w:bCs/>
              </w:rPr>
              <w:t>fianaise</w:t>
            </w:r>
            <w:proofErr w:type="spellEnd"/>
            <w:r w:rsidR="006D32E5">
              <w:rPr>
                <w:b/>
                <w:bCs/>
              </w:rPr>
              <w:t xml:space="preserve"> a </w:t>
            </w:r>
            <w:proofErr w:type="spellStart"/>
            <w:r w:rsidR="006D32E5">
              <w:rPr>
                <w:b/>
                <w:bCs/>
              </w:rPr>
              <w:t>shíniú</w:t>
            </w:r>
            <w:proofErr w:type="spellEnd"/>
            <w:r w:rsidR="006D32E5">
              <w:rPr>
                <w:b/>
                <w:bCs/>
              </w:rPr>
              <w:t xml:space="preserve">  </w:t>
            </w:r>
            <w:proofErr w:type="spellStart"/>
            <w:r w:rsidR="006D32E5">
              <w:rPr>
                <w:b/>
                <w:bCs/>
              </w:rPr>
              <w:t>chun</w:t>
            </w:r>
            <w:proofErr w:type="spellEnd"/>
            <w:r w:rsidR="006D32E5">
              <w:rPr>
                <w:b/>
                <w:bCs/>
              </w:rPr>
              <w:t xml:space="preserve"> </w:t>
            </w:r>
            <w:proofErr w:type="spellStart"/>
            <w:r w:rsidR="006D32E5">
              <w:rPr>
                <w:b/>
                <w:bCs/>
              </w:rPr>
              <w:t>tacú</w:t>
            </w:r>
            <w:proofErr w:type="spellEnd"/>
            <w:r w:rsidR="006D32E5">
              <w:rPr>
                <w:b/>
                <w:bCs/>
              </w:rPr>
              <w:t xml:space="preserve"> le do  </w:t>
            </w:r>
            <w:proofErr w:type="spellStart"/>
            <w:r w:rsidR="006D32E5">
              <w:rPr>
                <w:b/>
                <w:bCs/>
              </w:rPr>
              <w:t>ghearán</w:t>
            </w:r>
            <w:proofErr w:type="spellEnd"/>
            <w:r w:rsidR="006D32E5">
              <w:rPr>
                <w:b/>
                <w:bCs/>
              </w:rPr>
              <w:t xml:space="preserve">, </w:t>
            </w:r>
            <w:proofErr w:type="spellStart"/>
            <w:r w:rsidR="006D32E5">
              <w:rPr>
                <w:b/>
                <w:bCs/>
              </w:rPr>
              <w:t>nó</w:t>
            </w:r>
            <w:proofErr w:type="spellEnd"/>
            <w:r w:rsidR="006D32E5">
              <w:rPr>
                <w:b/>
                <w:bCs/>
              </w:rPr>
              <w:t xml:space="preserve"> </w:t>
            </w:r>
            <w:proofErr w:type="spellStart"/>
            <w:r w:rsidR="006D32E5">
              <w:rPr>
                <w:b/>
                <w:bCs/>
              </w:rPr>
              <w:t>gan</w:t>
            </w:r>
            <w:proofErr w:type="spellEnd"/>
            <w:r w:rsidR="006D32E5">
              <w:rPr>
                <w:b/>
                <w:bCs/>
              </w:rPr>
              <w:t xml:space="preserve"> a </w:t>
            </w:r>
            <w:proofErr w:type="spellStart"/>
            <w:r w:rsidR="006D32E5">
              <w:rPr>
                <w:b/>
                <w:bCs/>
              </w:rPr>
              <w:t>leithéid</w:t>
            </w:r>
            <w:proofErr w:type="spellEnd"/>
          </w:p>
        </w:tc>
      </w:tr>
      <w:tr w:rsidR="007974F5" w14:paraId="467BABEB" w14:textId="77777777" w:rsidTr="006D32E5">
        <w:tc>
          <w:tcPr>
            <w:tcW w:w="7083" w:type="dxa"/>
          </w:tcPr>
          <w:p w14:paraId="7C727197" w14:textId="77777777" w:rsidR="007974F5" w:rsidRDefault="007974F5" w:rsidP="006D32E5">
            <w:pPr>
              <w:rPr>
                <w:b/>
                <w:bCs/>
              </w:rPr>
            </w:pPr>
          </w:p>
          <w:p w14:paraId="4D7C95B5" w14:textId="10068970" w:rsidR="007974F5" w:rsidRDefault="006D32E5" w:rsidP="006D32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Ainm</w:t>
            </w:r>
            <w:proofErr w:type="spellEnd"/>
            <w:r w:rsidR="00806599">
              <w:rPr>
                <w:b/>
                <w:bCs/>
              </w:rPr>
              <w:t>:</w:t>
            </w:r>
            <w:r w:rsidR="00685871">
              <w:rPr>
                <w:b/>
                <w:bCs/>
              </w:rPr>
              <w:t xml:space="preserve">                             ____________________________________</w:t>
            </w:r>
          </w:p>
          <w:p w14:paraId="757AD847" w14:textId="66E238B2" w:rsidR="00806599" w:rsidRDefault="006D32E5" w:rsidP="006D32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854C083" w14:textId="771E1B68" w:rsidR="00806599" w:rsidRDefault="006D32E5" w:rsidP="006D32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Seoladh</w:t>
            </w:r>
            <w:proofErr w:type="spellEnd"/>
            <w:r w:rsidR="00806599">
              <w:rPr>
                <w:b/>
                <w:bCs/>
              </w:rPr>
              <w:t>:</w:t>
            </w:r>
            <w:r w:rsidR="00685871">
              <w:rPr>
                <w:b/>
                <w:bCs/>
              </w:rPr>
              <w:t xml:space="preserve">                         ____________________________________</w:t>
            </w:r>
          </w:p>
          <w:p w14:paraId="7B584B7A" w14:textId="055489ED" w:rsidR="00685871" w:rsidRDefault="00685871" w:rsidP="006D32E5">
            <w:pPr>
              <w:rPr>
                <w:b/>
                <w:bCs/>
              </w:rPr>
            </w:pPr>
          </w:p>
          <w:p w14:paraId="173BED4A" w14:textId="078DD2F2" w:rsidR="00685871" w:rsidRDefault="006D32E5" w:rsidP="006D32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Uimhir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Ghutháin</w:t>
            </w:r>
            <w:proofErr w:type="spellEnd"/>
            <w:r w:rsidR="00685871">
              <w:rPr>
                <w:b/>
                <w:bCs/>
              </w:rPr>
              <w:t xml:space="preserve">:  </w:t>
            </w:r>
            <w:r>
              <w:rPr>
                <w:b/>
                <w:bCs/>
              </w:rPr>
              <w:t xml:space="preserve">       </w:t>
            </w:r>
            <w:r w:rsidR="00685871">
              <w:rPr>
                <w:b/>
                <w:bCs/>
              </w:rPr>
              <w:t xml:space="preserve">  ___________________________________</w:t>
            </w:r>
          </w:p>
          <w:p w14:paraId="3F88114D" w14:textId="77777777" w:rsidR="007974F5" w:rsidRDefault="007974F5" w:rsidP="006D32E5">
            <w:pPr>
              <w:rPr>
                <w:b/>
                <w:bCs/>
              </w:rPr>
            </w:pPr>
          </w:p>
          <w:p w14:paraId="620C9AED" w14:textId="77777777" w:rsidR="007974F5" w:rsidRDefault="007974F5" w:rsidP="006D32E5">
            <w:pPr>
              <w:rPr>
                <w:b/>
                <w:bCs/>
              </w:rPr>
            </w:pPr>
          </w:p>
          <w:p w14:paraId="18A05BC7" w14:textId="77777777" w:rsidR="007974F5" w:rsidRDefault="007974F5" w:rsidP="006D32E5">
            <w:pPr>
              <w:rPr>
                <w:b/>
                <w:bCs/>
              </w:rPr>
            </w:pPr>
          </w:p>
          <w:p w14:paraId="5AEDA76D" w14:textId="77777777" w:rsidR="007974F5" w:rsidRDefault="007974F5" w:rsidP="006D32E5">
            <w:pPr>
              <w:rPr>
                <w:b/>
                <w:bCs/>
              </w:rPr>
            </w:pPr>
          </w:p>
          <w:p w14:paraId="6A3CDB09" w14:textId="77777777" w:rsidR="007974F5" w:rsidRDefault="007974F5" w:rsidP="006D32E5">
            <w:pPr>
              <w:rPr>
                <w:b/>
                <w:bCs/>
              </w:rPr>
            </w:pPr>
          </w:p>
          <w:p w14:paraId="3BABCB53" w14:textId="77777777" w:rsidR="007974F5" w:rsidRDefault="007974F5" w:rsidP="006D32E5">
            <w:pPr>
              <w:rPr>
                <w:b/>
                <w:bCs/>
              </w:rPr>
            </w:pPr>
          </w:p>
          <w:p w14:paraId="48A40DF0" w14:textId="77777777" w:rsidR="007974F5" w:rsidRDefault="007974F5" w:rsidP="006D32E5">
            <w:pPr>
              <w:rPr>
                <w:b/>
                <w:bCs/>
              </w:rPr>
            </w:pPr>
          </w:p>
          <w:p w14:paraId="12155E6C" w14:textId="77777777" w:rsidR="007974F5" w:rsidRDefault="007974F5" w:rsidP="006D32E5">
            <w:pPr>
              <w:rPr>
                <w:b/>
                <w:bCs/>
              </w:rPr>
            </w:pPr>
          </w:p>
          <w:p w14:paraId="58D40FFA" w14:textId="77777777" w:rsidR="007974F5" w:rsidRDefault="007974F5" w:rsidP="006D32E5">
            <w:pPr>
              <w:rPr>
                <w:b/>
                <w:bCs/>
              </w:rPr>
            </w:pPr>
          </w:p>
          <w:p w14:paraId="5A75D33E" w14:textId="77777777" w:rsidR="007974F5" w:rsidRDefault="007974F5" w:rsidP="006D32E5">
            <w:pPr>
              <w:rPr>
                <w:b/>
                <w:bCs/>
              </w:rPr>
            </w:pPr>
          </w:p>
          <w:p w14:paraId="7535E12A" w14:textId="77777777" w:rsidR="007974F5" w:rsidRDefault="007974F5" w:rsidP="006D32E5">
            <w:pPr>
              <w:rPr>
                <w:b/>
                <w:bCs/>
              </w:rPr>
            </w:pPr>
          </w:p>
          <w:p w14:paraId="2F0BFAD3" w14:textId="77777777" w:rsidR="007974F5" w:rsidRDefault="007974F5" w:rsidP="006D32E5">
            <w:pPr>
              <w:rPr>
                <w:b/>
                <w:bCs/>
              </w:rPr>
            </w:pPr>
          </w:p>
          <w:p w14:paraId="79A24026" w14:textId="77777777" w:rsidR="007974F5" w:rsidRDefault="007974F5" w:rsidP="006D32E5">
            <w:pPr>
              <w:rPr>
                <w:b/>
                <w:bCs/>
              </w:rPr>
            </w:pPr>
          </w:p>
          <w:p w14:paraId="6083E74A" w14:textId="0F1FCBBA" w:rsidR="007974F5" w:rsidRDefault="007974F5" w:rsidP="006D32E5">
            <w:pPr>
              <w:rPr>
                <w:b/>
                <w:bCs/>
              </w:rPr>
            </w:pPr>
          </w:p>
          <w:p w14:paraId="51D74A41" w14:textId="4B48757B" w:rsidR="007974F5" w:rsidRDefault="007974F5" w:rsidP="006D32E5">
            <w:pPr>
              <w:rPr>
                <w:b/>
                <w:bCs/>
              </w:rPr>
            </w:pPr>
          </w:p>
          <w:p w14:paraId="35CFCFAB" w14:textId="005EA0C0" w:rsidR="007974F5" w:rsidRDefault="007974F5" w:rsidP="006D32E5">
            <w:pPr>
              <w:rPr>
                <w:b/>
                <w:bCs/>
              </w:rPr>
            </w:pPr>
          </w:p>
          <w:p w14:paraId="4949A01E" w14:textId="28908BD9" w:rsidR="007974F5" w:rsidRDefault="007974F5" w:rsidP="006D32E5">
            <w:pPr>
              <w:rPr>
                <w:b/>
                <w:bCs/>
              </w:rPr>
            </w:pPr>
          </w:p>
          <w:p w14:paraId="4C51C9BD" w14:textId="78B5438E" w:rsidR="007974F5" w:rsidRDefault="007974F5" w:rsidP="006D32E5">
            <w:pPr>
              <w:rPr>
                <w:b/>
                <w:bCs/>
              </w:rPr>
            </w:pPr>
          </w:p>
          <w:p w14:paraId="27BD93D7" w14:textId="77777777" w:rsidR="007974F5" w:rsidRDefault="007974F5" w:rsidP="006D32E5">
            <w:pPr>
              <w:rPr>
                <w:b/>
                <w:bCs/>
              </w:rPr>
            </w:pPr>
          </w:p>
          <w:p w14:paraId="70DDA3E3" w14:textId="77777777" w:rsidR="007974F5" w:rsidRDefault="007974F5" w:rsidP="006D32E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01E52A83" w14:textId="77777777" w:rsidR="007974F5" w:rsidRDefault="007974F5" w:rsidP="006D32E5">
            <w:pPr>
              <w:rPr>
                <w:b/>
                <w:bCs/>
              </w:rPr>
            </w:pPr>
          </w:p>
        </w:tc>
        <w:tc>
          <w:tcPr>
            <w:tcW w:w="941" w:type="dxa"/>
          </w:tcPr>
          <w:p w14:paraId="4F9C9E8F" w14:textId="77777777" w:rsidR="007974F5" w:rsidRDefault="007974F5" w:rsidP="006D32E5">
            <w:pPr>
              <w:rPr>
                <w:b/>
                <w:bCs/>
              </w:rPr>
            </w:pPr>
          </w:p>
        </w:tc>
      </w:tr>
    </w:tbl>
    <w:p w14:paraId="2C5ECD97" w14:textId="40238E25" w:rsidR="007974F5" w:rsidRDefault="0000493C" w:rsidP="006D32E5">
      <w:pPr>
        <w:spacing w:after="0" w:line="240" w:lineRule="auto"/>
        <w:rPr>
          <w:b/>
          <w:bCs/>
        </w:rPr>
      </w:pPr>
      <w:r>
        <w:rPr>
          <w:b/>
          <w:bCs/>
        </w:rPr>
        <w:br w:type="textWrapping" w:clear="all"/>
      </w:r>
      <w:r w:rsidR="00E20332">
        <w:rPr>
          <w:b/>
          <w:bCs/>
        </w:rPr>
        <w:t>M</w:t>
      </w:r>
      <w:r w:rsidR="006D32E5">
        <w:rPr>
          <w:b/>
          <w:bCs/>
        </w:rPr>
        <w:t>O SHONRAÍ</w:t>
      </w:r>
      <w:r w:rsidR="007974F5">
        <w:rPr>
          <w:b/>
          <w:bCs/>
        </w:rPr>
        <w:t>:</w:t>
      </w:r>
    </w:p>
    <w:p w14:paraId="4C01DBF1" w14:textId="64F95688" w:rsidR="007974F5" w:rsidRDefault="006D32E5" w:rsidP="007974F5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Ainm</w:t>
      </w:r>
      <w:proofErr w:type="spellEnd"/>
      <w:r w:rsidR="007974F5">
        <w:rPr>
          <w:b/>
          <w:bCs/>
        </w:rPr>
        <w:t>:</w:t>
      </w:r>
      <w:r w:rsidR="007974F5">
        <w:rPr>
          <w:b/>
          <w:bCs/>
        </w:rPr>
        <w:tab/>
      </w:r>
      <w:r w:rsidR="007974F5">
        <w:rPr>
          <w:b/>
          <w:bCs/>
        </w:rPr>
        <w:tab/>
      </w:r>
      <w:r w:rsidR="007974F5">
        <w:rPr>
          <w:b/>
          <w:bCs/>
        </w:rPr>
        <w:tab/>
      </w:r>
      <w:r w:rsidR="007974F5">
        <w:rPr>
          <w:b/>
          <w:bCs/>
        </w:rPr>
        <w:tab/>
        <w:t>________________________________________________</w:t>
      </w:r>
    </w:p>
    <w:p w14:paraId="7E5F8E54" w14:textId="77777777" w:rsidR="007974F5" w:rsidRDefault="007974F5" w:rsidP="007974F5">
      <w:pPr>
        <w:spacing w:after="0" w:line="240" w:lineRule="auto"/>
        <w:rPr>
          <w:b/>
          <w:bCs/>
        </w:rPr>
      </w:pPr>
    </w:p>
    <w:p w14:paraId="32E42E4B" w14:textId="70999917" w:rsidR="007974F5" w:rsidRDefault="006D32E5" w:rsidP="007974F5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Seoladh</w:t>
      </w:r>
      <w:proofErr w:type="spellEnd"/>
      <w:r w:rsidR="007974F5">
        <w:rPr>
          <w:b/>
          <w:bCs/>
        </w:rPr>
        <w:t>:</w:t>
      </w:r>
      <w:r w:rsidR="007974F5">
        <w:rPr>
          <w:b/>
          <w:bCs/>
        </w:rPr>
        <w:tab/>
      </w:r>
      <w:r w:rsidR="007974F5">
        <w:rPr>
          <w:b/>
          <w:bCs/>
        </w:rPr>
        <w:tab/>
      </w:r>
      <w:r w:rsidR="007974F5">
        <w:rPr>
          <w:b/>
          <w:bCs/>
        </w:rPr>
        <w:tab/>
        <w:t>________________________________________________</w:t>
      </w:r>
    </w:p>
    <w:p w14:paraId="76D0BDCC" w14:textId="77777777" w:rsidR="007974F5" w:rsidRDefault="007974F5" w:rsidP="007974F5">
      <w:pPr>
        <w:spacing w:after="0" w:line="240" w:lineRule="auto"/>
        <w:rPr>
          <w:b/>
          <w:bCs/>
        </w:rPr>
      </w:pPr>
    </w:p>
    <w:p w14:paraId="410E310C" w14:textId="7B081D74" w:rsidR="007974F5" w:rsidRDefault="00E20332" w:rsidP="007974F5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Uimhir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Ghuthá</w:t>
      </w:r>
      <w:r w:rsidR="006D32E5">
        <w:rPr>
          <w:b/>
          <w:bCs/>
        </w:rPr>
        <w:t>in</w:t>
      </w:r>
      <w:proofErr w:type="spellEnd"/>
      <w:r w:rsidR="006D32E5">
        <w:rPr>
          <w:b/>
          <w:bCs/>
        </w:rPr>
        <w:t xml:space="preserve"> </w:t>
      </w:r>
      <w:proofErr w:type="spellStart"/>
      <w:r w:rsidR="006D32E5">
        <w:rPr>
          <w:b/>
          <w:bCs/>
        </w:rPr>
        <w:t>Baile</w:t>
      </w:r>
      <w:proofErr w:type="spellEnd"/>
      <w:r w:rsidR="006D32E5">
        <w:rPr>
          <w:b/>
          <w:bCs/>
        </w:rPr>
        <w:t>/</w:t>
      </w:r>
      <w:proofErr w:type="spellStart"/>
      <w:r w:rsidR="006D32E5">
        <w:rPr>
          <w:b/>
          <w:bCs/>
        </w:rPr>
        <w:t>Póca</w:t>
      </w:r>
      <w:proofErr w:type="spellEnd"/>
      <w:r w:rsidR="006D32E5">
        <w:rPr>
          <w:b/>
          <w:bCs/>
        </w:rPr>
        <w:t xml:space="preserve">:         </w:t>
      </w:r>
      <w:r w:rsidR="007974F5">
        <w:rPr>
          <w:b/>
          <w:bCs/>
        </w:rPr>
        <w:t>______________________________________________</w:t>
      </w:r>
    </w:p>
    <w:p w14:paraId="587C6F9A" w14:textId="77777777" w:rsidR="007974F5" w:rsidRDefault="007974F5" w:rsidP="007974F5">
      <w:pPr>
        <w:spacing w:after="0" w:line="240" w:lineRule="auto"/>
        <w:rPr>
          <w:b/>
          <w:bCs/>
        </w:rPr>
      </w:pPr>
    </w:p>
    <w:p w14:paraId="7570CC29" w14:textId="4EB92A42" w:rsidR="007974F5" w:rsidRDefault="006D32E5" w:rsidP="00296D50">
      <w:pPr>
        <w:spacing w:after="0" w:line="240" w:lineRule="auto"/>
        <w:rPr>
          <w:b/>
          <w:bCs/>
        </w:rPr>
      </w:pPr>
      <w:r>
        <w:rPr>
          <w:b/>
          <w:bCs/>
        </w:rPr>
        <w:t>TÁ GACH FAISNÉIS A THUG MÉ FÍOR, CHOMH FADA AGUS IS EOL DOM</w:t>
      </w:r>
    </w:p>
    <w:p w14:paraId="31FCF179" w14:textId="77777777" w:rsidR="00296D50" w:rsidRDefault="00296D50" w:rsidP="00296D50">
      <w:pPr>
        <w:spacing w:after="0" w:line="240" w:lineRule="auto"/>
        <w:rPr>
          <w:b/>
          <w:bCs/>
        </w:rPr>
      </w:pPr>
    </w:p>
    <w:p w14:paraId="79FF7E9F" w14:textId="2C3CC276" w:rsidR="007974F5" w:rsidRDefault="006D32E5" w:rsidP="00296D50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Síniú</w:t>
      </w:r>
      <w:proofErr w:type="spellEnd"/>
      <w:r w:rsidR="007974F5">
        <w:rPr>
          <w:b/>
          <w:bCs/>
        </w:rPr>
        <w:t>:</w:t>
      </w:r>
      <w:r w:rsidR="007974F5">
        <w:rPr>
          <w:b/>
          <w:bCs/>
        </w:rPr>
        <w:tab/>
      </w:r>
      <w:r w:rsidR="007974F5">
        <w:rPr>
          <w:b/>
          <w:bCs/>
        </w:rPr>
        <w:tab/>
      </w:r>
      <w:r w:rsidR="007974F5">
        <w:rPr>
          <w:b/>
          <w:bCs/>
        </w:rPr>
        <w:tab/>
        <w:t>________________________________________________</w:t>
      </w:r>
    </w:p>
    <w:p w14:paraId="4FC8892C" w14:textId="77777777" w:rsidR="00296D50" w:rsidRDefault="00296D50" w:rsidP="007974F5">
      <w:pPr>
        <w:spacing w:after="0" w:line="240" w:lineRule="auto"/>
        <w:rPr>
          <w:b/>
          <w:bCs/>
        </w:rPr>
      </w:pPr>
    </w:p>
    <w:p w14:paraId="59A983B6" w14:textId="72EB99BD" w:rsidR="007974F5" w:rsidRDefault="006D32E5" w:rsidP="007974F5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Dáta</w:t>
      </w:r>
      <w:proofErr w:type="spellEnd"/>
      <w:r w:rsidR="007974F5">
        <w:rPr>
          <w:b/>
          <w:bCs/>
        </w:rPr>
        <w:t>:</w:t>
      </w:r>
      <w:r w:rsidR="007974F5">
        <w:rPr>
          <w:b/>
          <w:bCs/>
        </w:rPr>
        <w:tab/>
      </w:r>
      <w:r w:rsidR="007974F5">
        <w:rPr>
          <w:b/>
          <w:bCs/>
        </w:rPr>
        <w:tab/>
      </w:r>
      <w:r w:rsidR="007974F5">
        <w:rPr>
          <w:b/>
          <w:bCs/>
        </w:rPr>
        <w:tab/>
      </w:r>
      <w:r w:rsidR="007974F5">
        <w:rPr>
          <w:b/>
          <w:bCs/>
        </w:rPr>
        <w:tab/>
        <w:t>________________________________________________</w:t>
      </w:r>
    </w:p>
    <w:p w14:paraId="572EC7E4" w14:textId="77777777" w:rsidR="007974F5" w:rsidRDefault="007974F5" w:rsidP="007974F5">
      <w:pPr>
        <w:spacing w:after="0" w:line="240" w:lineRule="auto"/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974F5" w14:paraId="6A898F86" w14:textId="77777777" w:rsidTr="006D32E5">
        <w:tc>
          <w:tcPr>
            <w:tcW w:w="279" w:type="dxa"/>
          </w:tcPr>
          <w:p w14:paraId="38B74973" w14:textId="77777777" w:rsidR="007974F5" w:rsidRDefault="007974F5" w:rsidP="006D32E5">
            <w:pPr>
              <w:rPr>
                <w:b/>
                <w:bCs/>
              </w:rPr>
            </w:pPr>
          </w:p>
        </w:tc>
      </w:tr>
    </w:tbl>
    <w:p w14:paraId="5C12FF18" w14:textId="77777777" w:rsidR="00296D50" w:rsidRDefault="006D32E5" w:rsidP="00296D50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Dhiúltaigh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Shíniú</w:t>
      </w:r>
      <w:proofErr w:type="spellEnd"/>
      <w:r w:rsidR="007974F5">
        <w:rPr>
          <w:b/>
          <w:bCs/>
        </w:rPr>
        <w:t>.</w:t>
      </w:r>
    </w:p>
    <w:p w14:paraId="30970237" w14:textId="77777777" w:rsidR="00296D50" w:rsidRDefault="00296D50" w:rsidP="00296D50">
      <w:pPr>
        <w:spacing w:after="0" w:line="240" w:lineRule="auto"/>
        <w:rPr>
          <w:b/>
          <w:bCs/>
        </w:rPr>
      </w:pPr>
    </w:p>
    <w:p w14:paraId="5077881C" w14:textId="5FD110B0" w:rsidR="0000493C" w:rsidRDefault="00E20332" w:rsidP="00296D50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Comhlí</w:t>
      </w:r>
      <w:r w:rsidR="00253E35">
        <w:rPr>
          <w:b/>
          <w:bCs/>
        </w:rPr>
        <w:t>on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agus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seol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ar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ais</w:t>
      </w:r>
      <w:proofErr w:type="spellEnd"/>
      <w:r w:rsidR="00253E35">
        <w:rPr>
          <w:b/>
          <w:bCs/>
        </w:rPr>
        <w:t xml:space="preserve">, le do </w:t>
      </w:r>
      <w:proofErr w:type="spellStart"/>
      <w:r w:rsidR="00253E35">
        <w:rPr>
          <w:b/>
          <w:bCs/>
        </w:rPr>
        <w:t>thoil</w:t>
      </w:r>
      <w:proofErr w:type="spellEnd"/>
      <w:r w:rsidR="00253E35">
        <w:rPr>
          <w:b/>
          <w:bCs/>
        </w:rPr>
        <w:t xml:space="preserve">, </w:t>
      </w:r>
      <w:proofErr w:type="spellStart"/>
      <w:r w:rsidR="00253E35">
        <w:rPr>
          <w:b/>
          <w:bCs/>
        </w:rPr>
        <w:t>chuig</w:t>
      </w:r>
      <w:proofErr w:type="spellEnd"/>
      <w:r w:rsidR="00253E35">
        <w:rPr>
          <w:b/>
          <w:bCs/>
        </w:rPr>
        <w:t xml:space="preserve"> An </w:t>
      </w:r>
      <w:proofErr w:type="spellStart"/>
      <w:r w:rsidR="00253E35">
        <w:rPr>
          <w:b/>
          <w:bCs/>
        </w:rPr>
        <w:t>Seirbhís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Idirchaidrimh</w:t>
      </w:r>
      <w:proofErr w:type="spellEnd"/>
      <w:r w:rsidR="00253E35">
        <w:rPr>
          <w:b/>
          <w:bCs/>
        </w:rPr>
        <w:t xml:space="preserve"> do </w:t>
      </w:r>
      <w:proofErr w:type="spellStart"/>
      <w:r w:rsidR="00253E35">
        <w:rPr>
          <w:b/>
          <w:bCs/>
        </w:rPr>
        <w:t>Thionóntaí</w:t>
      </w:r>
      <w:proofErr w:type="spellEnd"/>
      <w:r w:rsidR="00253E35">
        <w:rPr>
          <w:b/>
          <w:bCs/>
        </w:rPr>
        <w:t xml:space="preserve">, An </w:t>
      </w:r>
      <w:proofErr w:type="spellStart"/>
      <w:r w:rsidR="00253E35">
        <w:rPr>
          <w:b/>
          <w:bCs/>
        </w:rPr>
        <w:t>Rannóg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Tithíochta</w:t>
      </w:r>
      <w:proofErr w:type="spellEnd"/>
      <w:r w:rsidR="00253E35">
        <w:rPr>
          <w:b/>
          <w:bCs/>
        </w:rPr>
        <w:t xml:space="preserve">, </w:t>
      </w:r>
      <w:proofErr w:type="spellStart"/>
      <w:r w:rsidR="00253E35">
        <w:rPr>
          <w:b/>
          <w:bCs/>
        </w:rPr>
        <w:t>Com</w:t>
      </w:r>
      <w:r>
        <w:rPr>
          <w:b/>
          <w:bCs/>
        </w:rPr>
        <w:t>h</w:t>
      </w:r>
      <w:r w:rsidR="00253E35">
        <w:rPr>
          <w:b/>
          <w:bCs/>
        </w:rPr>
        <w:t>airle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Contae</w:t>
      </w:r>
      <w:proofErr w:type="spellEnd"/>
      <w:r w:rsidR="00253E35">
        <w:rPr>
          <w:b/>
          <w:bCs/>
        </w:rPr>
        <w:t xml:space="preserve"> Chill Dara, </w:t>
      </w:r>
      <w:proofErr w:type="spellStart"/>
      <w:r w:rsidR="00253E35">
        <w:rPr>
          <w:b/>
          <w:bCs/>
        </w:rPr>
        <w:t>Páirc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Uí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Dhubhuí</w:t>
      </w:r>
      <w:proofErr w:type="spellEnd"/>
      <w:r w:rsidR="00253E35">
        <w:rPr>
          <w:b/>
          <w:bCs/>
        </w:rPr>
        <w:t xml:space="preserve">, An </w:t>
      </w:r>
      <w:proofErr w:type="spellStart"/>
      <w:r w:rsidR="00253E35">
        <w:rPr>
          <w:b/>
          <w:bCs/>
        </w:rPr>
        <w:t>Nás</w:t>
      </w:r>
      <w:proofErr w:type="spellEnd"/>
      <w:r w:rsidR="00253E35">
        <w:rPr>
          <w:b/>
          <w:bCs/>
        </w:rPr>
        <w:t xml:space="preserve">, Co. Chill Dara, </w:t>
      </w:r>
      <w:proofErr w:type="spellStart"/>
      <w:r w:rsidR="00253E35">
        <w:rPr>
          <w:b/>
          <w:bCs/>
        </w:rPr>
        <w:t>nó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faoi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ríomhphost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chuig</w:t>
      </w:r>
      <w:proofErr w:type="spellEnd"/>
      <w:r>
        <w:rPr>
          <w:b/>
          <w:bCs/>
        </w:rPr>
        <w:t xml:space="preserve"> </w:t>
      </w:r>
      <w:r w:rsidR="00253E35">
        <w:rPr>
          <w:b/>
          <w:bCs/>
        </w:rPr>
        <w:t xml:space="preserve"> </w:t>
      </w:r>
      <w:hyperlink r:id="rId10" w:history="1">
        <w:r w:rsidR="00253E35" w:rsidRPr="00680E95">
          <w:rPr>
            <w:rStyle w:val="Hyperlink"/>
            <w:b/>
            <w:bCs/>
          </w:rPr>
          <w:t>estatemanagement@kildarecoco.ie</w:t>
        </w:r>
      </w:hyperlink>
      <w:r w:rsidR="00253E35">
        <w:rPr>
          <w:b/>
          <w:bCs/>
        </w:rPr>
        <w:t xml:space="preserve"> .</w:t>
      </w:r>
    </w:p>
    <w:p w14:paraId="031089FF" w14:textId="2C8AAE97" w:rsidR="00545BFA" w:rsidRDefault="00545BFA" w:rsidP="00545BFA">
      <w:pPr>
        <w:spacing w:after="0" w:line="240" w:lineRule="auto"/>
        <w:rPr>
          <w:b/>
          <w:bCs/>
        </w:rPr>
      </w:pPr>
    </w:p>
    <w:p w14:paraId="4F4C1389" w14:textId="6622A2B7" w:rsidR="00545BFA" w:rsidRPr="007974F5" w:rsidRDefault="00253E35" w:rsidP="00545BFA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Tabhair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faoi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deara</w:t>
      </w:r>
      <w:proofErr w:type="spellEnd"/>
      <w:r>
        <w:rPr>
          <w:b/>
          <w:bCs/>
        </w:rPr>
        <w:t xml:space="preserve">, le do </w:t>
      </w:r>
      <w:proofErr w:type="spellStart"/>
      <w:r>
        <w:rPr>
          <w:b/>
          <w:bCs/>
        </w:rPr>
        <w:t>thoil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faightear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rinneadh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gearán</w:t>
      </w:r>
      <w:proofErr w:type="spellEnd"/>
      <w:r>
        <w:rPr>
          <w:b/>
          <w:bCs/>
        </w:rPr>
        <w:t xml:space="preserve"> go </w:t>
      </w:r>
      <w:proofErr w:type="spellStart"/>
      <w:r>
        <w:rPr>
          <w:b/>
          <w:bCs/>
        </w:rPr>
        <w:t>mailíseach</w:t>
      </w:r>
      <w:proofErr w:type="spellEnd"/>
      <w:r>
        <w:rPr>
          <w:b/>
          <w:bCs/>
        </w:rPr>
        <w:t xml:space="preserve">, go </w:t>
      </w:r>
      <w:proofErr w:type="spellStart"/>
      <w:r>
        <w:rPr>
          <w:b/>
          <w:bCs/>
        </w:rPr>
        <w:t>bhfuil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seans</w:t>
      </w:r>
      <w:proofErr w:type="spellEnd"/>
      <w:r>
        <w:rPr>
          <w:b/>
          <w:bCs/>
        </w:rPr>
        <w:t xml:space="preserve"> go </w:t>
      </w:r>
      <w:proofErr w:type="spellStart"/>
      <w:r>
        <w:rPr>
          <w:b/>
          <w:bCs/>
        </w:rPr>
        <w:t>ndéanfar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gníomh</w:t>
      </w:r>
      <w:proofErr w:type="spellEnd"/>
      <w:r>
        <w:rPr>
          <w:b/>
          <w:bCs/>
        </w:rPr>
        <w:t xml:space="preserve"> </w:t>
      </w:r>
      <w:proofErr w:type="spellStart"/>
      <w:r w:rsidR="00E20332">
        <w:rPr>
          <w:b/>
          <w:bCs/>
        </w:rPr>
        <w:t>i</w:t>
      </w:r>
      <w:proofErr w:type="spellEnd"/>
      <w:r w:rsidR="00E20332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gcoinne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ghearánaí</w:t>
      </w:r>
      <w:proofErr w:type="spellEnd"/>
      <w:r>
        <w:rPr>
          <w:b/>
          <w:bCs/>
        </w:rPr>
        <w:t>.</w:t>
      </w:r>
    </w:p>
    <w:p w14:paraId="480781A4" w14:textId="24BE9304" w:rsidR="00545BFA" w:rsidRDefault="00545BFA" w:rsidP="00566B8E">
      <w:pPr>
        <w:spacing w:after="0" w:line="240" w:lineRule="auto"/>
        <w:rPr>
          <w:b/>
          <w:bCs/>
        </w:rPr>
      </w:pPr>
    </w:p>
    <w:p w14:paraId="3E1AD738" w14:textId="14B52EA3" w:rsidR="00071D46" w:rsidRDefault="00071D46" w:rsidP="00566B8E">
      <w:pPr>
        <w:spacing w:after="0" w:line="240" w:lineRule="auto"/>
        <w:rPr>
          <w:b/>
          <w:bCs/>
        </w:rPr>
      </w:pPr>
    </w:p>
    <w:p w14:paraId="047942FB" w14:textId="67136137" w:rsidR="00071D46" w:rsidRPr="00253E35" w:rsidRDefault="00253E35" w:rsidP="00253E35">
      <w:pPr>
        <w:spacing w:after="0" w:line="240" w:lineRule="auto"/>
        <w:jc w:val="center"/>
        <w:rPr>
          <w:b/>
          <w:bCs/>
          <w:caps/>
        </w:rPr>
      </w:pPr>
      <w:r w:rsidRPr="00253E35">
        <w:rPr>
          <w:b/>
          <w:bCs/>
          <w:caps/>
        </w:rPr>
        <w:t>Seirbhís Idirchaidrimh do Thionóntaí</w:t>
      </w:r>
    </w:p>
    <w:p w14:paraId="3B0B5C7E" w14:textId="77777777" w:rsidR="00071D46" w:rsidRPr="00253E35" w:rsidRDefault="00071D46" w:rsidP="00253E35">
      <w:pPr>
        <w:spacing w:after="0" w:line="240" w:lineRule="auto"/>
        <w:jc w:val="center"/>
        <w:rPr>
          <w:b/>
          <w:bCs/>
          <w:caps/>
        </w:rPr>
      </w:pPr>
    </w:p>
    <w:p w14:paraId="3DE8284A" w14:textId="30784964" w:rsidR="00071D46" w:rsidRPr="00576E8A" w:rsidRDefault="00253E35" w:rsidP="00071D4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dhuine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uasal</w:t>
      </w:r>
      <w:proofErr w:type="spellEnd"/>
      <w:r w:rsidR="00071D46" w:rsidRPr="00576E8A">
        <w:rPr>
          <w:b/>
          <w:bCs/>
        </w:rPr>
        <w:t>,</w:t>
      </w:r>
    </w:p>
    <w:p w14:paraId="0E5E628C" w14:textId="77777777" w:rsidR="00071D46" w:rsidRPr="00576E8A" w:rsidRDefault="00071D46" w:rsidP="00071D46">
      <w:pPr>
        <w:spacing w:after="0" w:line="240" w:lineRule="auto"/>
        <w:rPr>
          <w:b/>
          <w:bCs/>
        </w:rPr>
      </w:pPr>
    </w:p>
    <w:p w14:paraId="55283F94" w14:textId="3EC1924E" w:rsidR="00253E35" w:rsidRDefault="00E20332" w:rsidP="00253E3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Ba </w:t>
      </w:r>
      <w:proofErr w:type="spellStart"/>
      <w:r>
        <w:rPr>
          <w:b/>
          <w:bCs/>
        </w:rPr>
        <w:t>cheart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duit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foirm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seo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úsáid</w:t>
      </w:r>
      <w:proofErr w:type="spellEnd"/>
      <w:r>
        <w:rPr>
          <w:b/>
          <w:bCs/>
        </w:rPr>
        <w:t xml:space="preserve"> ma </w:t>
      </w:r>
      <w:proofErr w:type="spellStart"/>
      <w:r>
        <w:rPr>
          <w:b/>
          <w:bCs/>
        </w:rPr>
        <w:t>tá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gearán</w:t>
      </w:r>
      <w:proofErr w:type="spellEnd"/>
      <w:r w:rsidR="00253E35">
        <w:rPr>
          <w:b/>
          <w:bCs/>
        </w:rPr>
        <w:t xml:space="preserve"> a </w:t>
      </w:r>
      <w:proofErr w:type="spellStart"/>
      <w:r w:rsidR="00253E35">
        <w:rPr>
          <w:b/>
          <w:bCs/>
        </w:rPr>
        <w:t>dhéanamh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ag</w:t>
      </w:r>
      <w:r>
        <w:rPr>
          <w:b/>
          <w:bCs/>
        </w:rPr>
        <w:t>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faoi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tionóntacht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chuid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Cho</w:t>
      </w:r>
      <w:r w:rsidR="00253E35">
        <w:rPr>
          <w:b/>
          <w:bCs/>
        </w:rPr>
        <w:t>mhairle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Contae</w:t>
      </w:r>
      <w:proofErr w:type="spellEnd"/>
      <w:r w:rsidR="00253E35">
        <w:rPr>
          <w:b/>
          <w:bCs/>
        </w:rPr>
        <w:t xml:space="preserve"> Chill Dara. </w:t>
      </w:r>
      <w:proofErr w:type="spellStart"/>
      <w:r w:rsidR="00253E35">
        <w:rPr>
          <w:b/>
          <w:bCs/>
        </w:rPr>
        <w:t>Comhlíon</w:t>
      </w:r>
      <w:proofErr w:type="spellEnd"/>
      <w:r w:rsidR="00253E35">
        <w:rPr>
          <w:b/>
          <w:bCs/>
        </w:rPr>
        <w:t xml:space="preserve">, </w:t>
      </w:r>
      <w:proofErr w:type="spellStart"/>
      <w:r w:rsidR="00253E35">
        <w:rPr>
          <w:b/>
          <w:bCs/>
        </w:rPr>
        <w:t>sínigh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agus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cuir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dáta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ar</w:t>
      </w:r>
      <w:proofErr w:type="spellEnd"/>
      <w:r w:rsidR="00253E35">
        <w:rPr>
          <w:b/>
          <w:bCs/>
        </w:rPr>
        <w:t xml:space="preserve"> an </w:t>
      </w:r>
      <w:proofErr w:type="spellStart"/>
      <w:r w:rsidR="00253E35">
        <w:rPr>
          <w:b/>
          <w:bCs/>
        </w:rPr>
        <w:t>bhfoirm</w:t>
      </w:r>
      <w:proofErr w:type="spellEnd"/>
      <w:r w:rsidR="00253E35">
        <w:rPr>
          <w:b/>
          <w:bCs/>
        </w:rPr>
        <w:t xml:space="preserve">, le </w:t>
      </w:r>
      <w:r>
        <w:rPr>
          <w:b/>
          <w:bCs/>
        </w:rPr>
        <w:t xml:space="preserve">do </w:t>
      </w:r>
      <w:proofErr w:type="spellStart"/>
      <w:r>
        <w:rPr>
          <w:b/>
          <w:bCs/>
        </w:rPr>
        <w:t>thoil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agus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seol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ais</w:t>
      </w:r>
      <w:proofErr w:type="spellEnd"/>
      <w:r>
        <w:rPr>
          <w:b/>
          <w:bCs/>
        </w:rPr>
        <w:t xml:space="preserve"> í </w:t>
      </w:r>
      <w:proofErr w:type="spellStart"/>
      <w:r>
        <w:rPr>
          <w:b/>
          <w:bCs/>
        </w:rPr>
        <w:t>cho</w:t>
      </w:r>
      <w:r w:rsidR="00253E35">
        <w:rPr>
          <w:b/>
          <w:bCs/>
        </w:rPr>
        <w:t>mh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luath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agus</w:t>
      </w:r>
      <w:proofErr w:type="spellEnd"/>
      <w:r w:rsidR="00253E35">
        <w:rPr>
          <w:b/>
          <w:bCs/>
        </w:rPr>
        <w:t xml:space="preserve"> is </w:t>
      </w:r>
      <w:proofErr w:type="spellStart"/>
      <w:r w:rsidR="00253E35">
        <w:rPr>
          <w:b/>
          <w:bCs/>
        </w:rPr>
        <w:t>féidir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agus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tráth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nach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déanaí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ná</w:t>
      </w:r>
      <w:proofErr w:type="spellEnd"/>
      <w:r w:rsidR="00253E35">
        <w:rPr>
          <w:b/>
          <w:bCs/>
        </w:rPr>
        <w:t xml:space="preserve"> 14 </w:t>
      </w:r>
      <w:proofErr w:type="spellStart"/>
      <w:r w:rsidR="00253E35">
        <w:rPr>
          <w:b/>
          <w:bCs/>
        </w:rPr>
        <w:t>lá</w:t>
      </w:r>
      <w:proofErr w:type="spellEnd"/>
      <w:r w:rsidR="00253E35">
        <w:rPr>
          <w:b/>
          <w:bCs/>
        </w:rPr>
        <w:t xml:space="preserve"> ó </w:t>
      </w:r>
      <w:proofErr w:type="spellStart"/>
      <w:r w:rsidR="00253E35">
        <w:rPr>
          <w:b/>
          <w:bCs/>
        </w:rPr>
        <w:t>lá</w:t>
      </w:r>
      <w:proofErr w:type="spellEnd"/>
      <w:r w:rsidR="00253E35">
        <w:rPr>
          <w:b/>
          <w:bCs/>
        </w:rPr>
        <w:t xml:space="preserve"> a </w:t>
      </w:r>
      <w:proofErr w:type="spellStart"/>
      <w:r w:rsidR="00253E35">
        <w:rPr>
          <w:b/>
          <w:bCs/>
        </w:rPr>
        <w:t>tharla</w:t>
      </w:r>
      <w:proofErr w:type="spellEnd"/>
      <w:r w:rsidR="00253E35">
        <w:rPr>
          <w:b/>
          <w:bCs/>
        </w:rPr>
        <w:t xml:space="preserve"> an </w:t>
      </w:r>
      <w:proofErr w:type="spellStart"/>
      <w:r w:rsidR="00253E35">
        <w:rPr>
          <w:b/>
          <w:bCs/>
        </w:rPr>
        <w:t>ní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atá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faoi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ghearáin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agat</w:t>
      </w:r>
      <w:proofErr w:type="spellEnd"/>
      <w:r w:rsidR="00253E35">
        <w:rPr>
          <w:b/>
          <w:bCs/>
        </w:rPr>
        <w:t xml:space="preserve">. Tar </w:t>
      </w:r>
      <w:proofErr w:type="spellStart"/>
      <w:r w:rsidR="00253E35">
        <w:rPr>
          <w:b/>
          <w:bCs/>
        </w:rPr>
        <w:t>éis</w:t>
      </w:r>
      <w:proofErr w:type="spellEnd"/>
      <w:r w:rsidR="00253E35">
        <w:rPr>
          <w:b/>
          <w:bCs/>
        </w:rPr>
        <w:t xml:space="preserve"> do </w:t>
      </w:r>
      <w:proofErr w:type="spellStart"/>
      <w:r w:rsidR="00253E35">
        <w:rPr>
          <w:b/>
          <w:bCs/>
        </w:rPr>
        <w:t>ghearan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scríofa</w:t>
      </w:r>
      <w:proofErr w:type="spellEnd"/>
      <w:r w:rsidR="00253E35">
        <w:rPr>
          <w:b/>
          <w:bCs/>
        </w:rPr>
        <w:t xml:space="preserve"> a </w:t>
      </w:r>
      <w:proofErr w:type="spellStart"/>
      <w:r w:rsidR="00253E35">
        <w:rPr>
          <w:b/>
          <w:bCs/>
        </w:rPr>
        <w:t>fháil</w:t>
      </w:r>
      <w:proofErr w:type="spellEnd"/>
      <w:r w:rsidR="00253E35">
        <w:rPr>
          <w:b/>
          <w:bCs/>
        </w:rPr>
        <w:t xml:space="preserve">, </w:t>
      </w:r>
      <w:proofErr w:type="spellStart"/>
      <w:r w:rsidR="00253E35">
        <w:rPr>
          <w:b/>
          <w:bCs/>
        </w:rPr>
        <w:t>gheobhaidh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tú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admháil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scríofa</w:t>
      </w:r>
      <w:proofErr w:type="spellEnd"/>
      <w:r w:rsidR="00253E35">
        <w:rPr>
          <w:b/>
          <w:bCs/>
        </w:rPr>
        <w:t xml:space="preserve">, </w:t>
      </w:r>
      <w:proofErr w:type="spellStart"/>
      <w:r w:rsidR="00253E35">
        <w:rPr>
          <w:b/>
          <w:bCs/>
        </w:rPr>
        <w:t>agus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déanfar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measúnú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cuí</w:t>
      </w:r>
      <w:proofErr w:type="spellEnd"/>
      <w:r w:rsidR="00253E35">
        <w:rPr>
          <w:b/>
          <w:bCs/>
        </w:rPr>
        <w:t xml:space="preserve"> air.  </w:t>
      </w:r>
      <w:proofErr w:type="spellStart"/>
      <w:r w:rsidR="00253E35">
        <w:rPr>
          <w:b/>
          <w:bCs/>
        </w:rPr>
        <w:t>Pléitear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gearain</w:t>
      </w:r>
      <w:proofErr w:type="spellEnd"/>
      <w:r w:rsidR="00253E35">
        <w:rPr>
          <w:b/>
          <w:bCs/>
        </w:rPr>
        <w:t xml:space="preserve"> de </w:t>
      </w:r>
      <w:proofErr w:type="spellStart"/>
      <w:r w:rsidR="00253E35">
        <w:rPr>
          <w:b/>
          <w:bCs/>
        </w:rPr>
        <w:t>réir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ár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nósanna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imeachta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inmheánacha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agus</w:t>
      </w:r>
      <w:proofErr w:type="spellEnd"/>
      <w:r w:rsidR="00253E35">
        <w:rPr>
          <w:b/>
          <w:bCs/>
        </w:rPr>
        <w:t xml:space="preserve"> de </w:t>
      </w:r>
      <w:proofErr w:type="spellStart"/>
      <w:r w:rsidR="00253E35">
        <w:rPr>
          <w:b/>
          <w:bCs/>
        </w:rPr>
        <w:t>réir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ár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straitéis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maidir</w:t>
      </w:r>
      <w:proofErr w:type="spellEnd"/>
      <w:r w:rsidR="00253E35">
        <w:rPr>
          <w:b/>
          <w:bCs/>
        </w:rPr>
        <w:t xml:space="preserve"> le h-</w:t>
      </w:r>
      <w:proofErr w:type="spellStart"/>
      <w:r w:rsidR="00253E35">
        <w:rPr>
          <w:b/>
          <w:bCs/>
        </w:rPr>
        <w:t>iompraíocht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frithshóisialta</w:t>
      </w:r>
      <w:proofErr w:type="spellEnd"/>
      <w:r w:rsidR="00253E35">
        <w:rPr>
          <w:b/>
          <w:bCs/>
        </w:rPr>
        <w:t xml:space="preserve">. Is </w:t>
      </w:r>
      <w:proofErr w:type="spellStart"/>
      <w:r w:rsidR="00253E35">
        <w:rPr>
          <w:b/>
          <w:bCs/>
        </w:rPr>
        <w:t>féidir</w:t>
      </w:r>
      <w:proofErr w:type="spellEnd"/>
      <w:r w:rsidR="00253E35">
        <w:rPr>
          <w:b/>
          <w:bCs/>
        </w:rPr>
        <w:t xml:space="preserve"> an </w:t>
      </w:r>
      <w:proofErr w:type="spellStart"/>
      <w:r w:rsidR="00253E35">
        <w:rPr>
          <w:b/>
          <w:bCs/>
        </w:rPr>
        <w:t>straitéis</w:t>
      </w:r>
      <w:proofErr w:type="spellEnd"/>
      <w:r w:rsidR="00253E35">
        <w:rPr>
          <w:b/>
          <w:bCs/>
        </w:rPr>
        <w:t xml:space="preserve"> a </w:t>
      </w:r>
      <w:proofErr w:type="spellStart"/>
      <w:r w:rsidR="00253E35">
        <w:rPr>
          <w:b/>
          <w:bCs/>
        </w:rPr>
        <w:t>fhe</w:t>
      </w:r>
      <w:r>
        <w:rPr>
          <w:b/>
          <w:bCs/>
        </w:rPr>
        <w:t>i</w:t>
      </w:r>
      <w:r w:rsidR="00253E35">
        <w:rPr>
          <w:b/>
          <w:bCs/>
        </w:rPr>
        <w:t>ceáíl</w:t>
      </w:r>
      <w:proofErr w:type="spellEnd"/>
      <w:r w:rsidR="00253E35">
        <w:rPr>
          <w:b/>
          <w:bCs/>
        </w:rPr>
        <w:t xml:space="preserve"> </w:t>
      </w:r>
      <w:proofErr w:type="spellStart"/>
      <w:r w:rsidR="00253E35">
        <w:rPr>
          <w:b/>
          <w:bCs/>
        </w:rPr>
        <w:t>ar-líne</w:t>
      </w:r>
      <w:proofErr w:type="spellEnd"/>
      <w:r w:rsidR="00253E35">
        <w:rPr>
          <w:b/>
          <w:bCs/>
        </w:rPr>
        <w:t xml:space="preserve"> ag:</w:t>
      </w:r>
    </w:p>
    <w:p w14:paraId="28868D61" w14:textId="2F24316E" w:rsidR="00FA08D5" w:rsidRDefault="00537499" w:rsidP="00296D50">
      <w:pPr>
        <w:spacing w:after="0" w:line="240" w:lineRule="auto"/>
        <w:rPr>
          <w:b/>
          <w:bCs/>
        </w:rPr>
      </w:pPr>
      <w:hyperlink r:id="rId11" w:history="1">
        <w:r w:rsidR="00071D46" w:rsidRPr="0007705F">
          <w:rPr>
            <w:rStyle w:val="Hyperlink"/>
            <w:b/>
            <w:bCs/>
          </w:rPr>
          <w:t>http://kildare.ie/CountyCouncil/Housing/Anti-SocialBehaviour/</w:t>
        </w:r>
      </w:hyperlink>
      <w:r w:rsidR="00071D46">
        <w:rPr>
          <w:b/>
          <w:bCs/>
        </w:rPr>
        <w:t xml:space="preserve"> </w:t>
      </w:r>
      <w:r w:rsidR="00071D46" w:rsidRPr="00576E8A">
        <w:rPr>
          <w:b/>
          <w:bCs/>
        </w:rPr>
        <w:t xml:space="preserve">. </w:t>
      </w:r>
      <w:r w:rsidR="00E20332">
        <w:rPr>
          <w:b/>
          <w:bCs/>
        </w:rPr>
        <w:t xml:space="preserve">Ta cur </w:t>
      </w:r>
      <w:proofErr w:type="spellStart"/>
      <w:r w:rsidR="00E20332">
        <w:rPr>
          <w:b/>
          <w:bCs/>
        </w:rPr>
        <w:t>síos</w:t>
      </w:r>
      <w:proofErr w:type="spellEnd"/>
      <w:r w:rsidR="00E20332">
        <w:rPr>
          <w:b/>
          <w:bCs/>
        </w:rPr>
        <w:t xml:space="preserve"> </w:t>
      </w:r>
      <w:proofErr w:type="spellStart"/>
      <w:r w:rsidR="00E20332">
        <w:rPr>
          <w:b/>
          <w:bCs/>
        </w:rPr>
        <w:t>ar</w:t>
      </w:r>
      <w:proofErr w:type="spellEnd"/>
      <w:r w:rsidR="003361E5">
        <w:rPr>
          <w:b/>
          <w:bCs/>
        </w:rPr>
        <w:t xml:space="preserve"> an </w:t>
      </w:r>
      <w:proofErr w:type="spellStart"/>
      <w:r w:rsidR="003361E5">
        <w:rPr>
          <w:b/>
          <w:bCs/>
        </w:rPr>
        <w:t>nós</w:t>
      </w:r>
      <w:proofErr w:type="spellEnd"/>
      <w:r w:rsidR="003361E5">
        <w:rPr>
          <w:b/>
          <w:bCs/>
        </w:rPr>
        <w:t xml:space="preserve"> </w:t>
      </w:r>
      <w:proofErr w:type="spellStart"/>
      <w:r w:rsidR="003361E5">
        <w:rPr>
          <w:b/>
          <w:bCs/>
        </w:rPr>
        <w:t>imeachta</w:t>
      </w:r>
      <w:proofErr w:type="spellEnd"/>
      <w:r w:rsidR="003361E5">
        <w:rPr>
          <w:b/>
          <w:bCs/>
        </w:rPr>
        <w:t xml:space="preserve"> </w:t>
      </w:r>
      <w:proofErr w:type="spellStart"/>
      <w:r w:rsidR="003361E5">
        <w:rPr>
          <w:b/>
          <w:bCs/>
        </w:rPr>
        <w:t>maidir</w:t>
      </w:r>
      <w:proofErr w:type="spellEnd"/>
      <w:r w:rsidR="003361E5">
        <w:rPr>
          <w:b/>
          <w:bCs/>
        </w:rPr>
        <w:t xml:space="preserve"> le </w:t>
      </w:r>
      <w:proofErr w:type="spellStart"/>
      <w:r w:rsidR="003361E5">
        <w:rPr>
          <w:b/>
          <w:bCs/>
        </w:rPr>
        <w:t>gearáin</w:t>
      </w:r>
      <w:proofErr w:type="spellEnd"/>
      <w:r w:rsidR="003361E5">
        <w:rPr>
          <w:b/>
          <w:bCs/>
        </w:rPr>
        <w:t xml:space="preserve"> </w:t>
      </w:r>
      <w:proofErr w:type="spellStart"/>
      <w:r w:rsidR="003361E5">
        <w:rPr>
          <w:b/>
          <w:bCs/>
        </w:rPr>
        <w:t>agus</w:t>
      </w:r>
      <w:proofErr w:type="spellEnd"/>
      <w:r w:rsidR="003361E5">
        <w:rPr>
          <w:b/>
          <w:bCs/>
        </w:rPr>
        <w:t xml:space="preserve"> </w:t>
      </w:r>
      <w:proofErr w:type="spellStart"/>
      <w:r w:rsidR="003361E5">
        <w:rPr>
          <w:b/>
          <w:bCs/>
        </w:rPr>
        <w:t>na</w:t>
      </w:r>
      <w:proofErr w:type="spellEnd"/>
      <w:r w:rsidR="003361E5">
        <w:rPr>
          <w:b/>
          <w:bCs/>
        </w:rPr>
        <w:t xml:space="preserve"> </w:t>
      </w:r>
      <w:proofErr w:type="spellStart"/>
      <w:r w:rsidR="003361E5">
        <w:rPr>
          <w:b/>
          <w:bCs/>
        </w:rPr>
        <w:t>céimeanna</w:t>
      </w:r>
      <w:proofErr w:type="spellEnd"/>
      <w:r w:rsidR="003361E5">
        <w:rPr>
          <w:b/>
          <w:bCs/>
        </w:rPr>
        <w:t xml:space="preserve"> a </w:t>
      </w:r>
      <w:proofErr w:type="spellStart"/>
      <w:r w:rsidR="003361E5">
        <w:rPr>
          <w:b/>
          <w:bCs/>
        </w:rPr>
        <w:t>éiríonn</w:t>
      </w:r>
      <w:proofErr w:type="spellEnd"/>
      <w:r w:rsidR="003361E5">
        <w:rPr>
          <w:b/>
          <w:bCs/>
        </w:rPr>
        <w:t xml:space="preserve"> </w:t>
      </w:r>
      <w:proofErr w:type="spellStart"/>
      <w:r w:rsidR="003361E5">
        <w:rPr>
          <w:b/>
          <w:bCs/>
        </w:rPr>
        <w:t>agus</w:t>
      </w:r>
      <w:proofErr w:type="spellEnd"/>
      <w:r w:rsidR="003361E5">
        <w:rPr>
          <w:b/>
          <w:bCs/>
        </w:rPr>
        <w:t xml:space="preserve"> </w:t>
      </w:r>
      <w:proofErr w:type="spellStart"/>
      <w:r w:rsidR="003361E5">
        <w:rPr>
          <w:b/>
          <w:bCs/>
        </w:rPr>
        <w:t>gearán</w:t>
      </w:r>
      <w:proofErr w:type="spellEnd"/>
      <w:r w:rsidR="003361E5">
        <w:rPr>
          <w:b/>
          <w:bCs/>
        </w:rPr>
        <w:t xml:space="preserve"> a </w:t>
      </w:r>
      <w:proofErr w:type="spellStart"/>
      <w:r w:rsidR="003361E5">
        <w:rPr>
          <w:b/>
          <w:bCs/>
        </w:rPr>
        <w:t>phróiseáil</w:t>
      </w:r>
      <w:proofErr w:type="spellEnd"/>
      <w:r w:rsidR="003361E5">
        <w:rPr>
          <w:b/>
          <w:bCs/>
        </w:rPr>
        <w:t xml:space="preserve"> </w:t>
      </w:r>
      <w:proofErr w:type="spellStart"/>
      <w:r w:rsidR="003361E5">
        <w:rPr>
          <w:b/>
          <w:bCs/>
        </w:rPr>
        <w:t>sa</w:t>
      </w:r>
      <w:proofErr w:type="spellEnd"/>
      <w:r w:rsidR="003361E5">
        <w:rPr>
          <w:b/>
          <w:bCs/>
        </w:rPr>
        <w:t xml:space="preserve"> </w:t>
      </w:r>
      <w:proofErr w:type="spellStart"/>
      <w:r w:rsidR="003361E5">
        <w:rPr>
          <w:b/>
          <w:bCs/>
        </w:rPr>
        <w:t>straitéis</w:t>
      </w:r>
      <w:proofErr w:type="spellEnd"/>
      <w:r w:rsidR="003361E5">
        <w:rPr>
          <w:b/>
          <w:bCs/>
        </w:rPr>
        <w:t xml:space="preserve"> </w:t>
      </w:r>
      <w:proofErr w:type="spellStart"/>
      <w:r w:rsidR="003361E5">
        <w:rPr>
          <w:b/>
          <w:bCs/>
        </w:rPr>
        <w:t>seo</w:t>
      </w:r>
      <w:proofErr w:type="spellEnd"/>
      <w:r w:rsidR="003361E5">
        <w:rPr>
          <w:b/>
          <w:bCs/>
        </w:rPr>
        <w:t xml:space="preserve">.  Chun </w:t>
      </w:r>
      <w:proofErr w:type="spellStart"/>
      <w:r w:rsidR="003361E5">
        <w:rPr>
          <w:b/>
          <w:bCs/>
        </w:rPr>
        <w:t>cloí</w:t>
      </w:r>
      <w:proofErr w:type="spellEnd"/>
      <w:r w:rsidR="003361E5">
        <w:rPr>
          <w:b/>
          <w:bCs/>
        </w:rPr>
        <w:t xml:space="preserve"> </w:t>
      </w:r>
      <w:proofErr w:type="spellStart"/>
      <w:r w:rsidR="003361E5">
        <w:rPr>
          <w:b/>
          <w:bCs/>
        </w:rPr>
        <w:t>lenár</w:t>
      </w:r>
      <w:proofErr w:type="spellEnd"/>
      <w:r w:rsidR="003361E5">
        <w:rPr>
          <w:b/>
          <w:bCs/>
        </w:rPr>
        <w:t xml:space="preserve"> n-</w:t>
      </w:r>
      <w:proofErr w:type="spellStart"/>
      <w:r w:rsidR="003361E5">
        <w:rPr>
          <w:b/>
          <w:bCs/>
        </w:rPr>
        <w:t>oibleagáidí</w:t>
      </w:r>
      <w:proofErr w:type="spellEnd"/>
      <w:r w:rsidR="003361E5">
        <w:rPr>
          <w:b/>
          <w:bCs/>
        </w:rPr>
        <w:t xml:space="preserve"> </w:t>
      </w:r>
      <w:proofErr w:type="spellStart"/>
      <w:r w:rsidR="003361E5">
        <w:rPr>
          <w:b/>
          <w:bCs/>
        </w:rPr>
        <w:t>faoi</w:t>
      </w:r>
      <w:proofErr w:type="spellEnd"/>
      <w:r w:rsidR="003361E5">
        <w:rPr>
          <w:b/>
          <w:bCs/>
        </w:rPr>
        <w:t xml:space="preserve"> Alt 35 den </w:t>
      </w:r>
      <w:proofErr w:type="spellStart"/>
      <w:r w:rsidR="003361E5">
        <w:rPr>
          <w:b/>
          <w:bCs/>
        </w:rPr>
        <w:t>Acht</w:t>
      </w:r>
      <w:proofErr w:type="spellEnd"/>
      <w:r w:rsidR="003361E5">
        <w:rPr>
          <w:b/>
          <w:bCs/>
        </w:rPr>
        <w:t xml:space="preserve"> </w:t>
      </w:r>
      <w:proofErr w:type="spellStart"/>
      <w:r w:rsidR="003361E5">
        <w:rPr>
          <w:b/>
          <w:bCs/>
        </w:rPr>
        <w:t>Tithíochta</w:t>
      </w:r>
      <w:proofErr w:type="spellEnd"/>
      <w:r w:rsidR="003361E5">
        <w:rPr>
          <w:b/>
          <w:bCs/>
        </w:rPr>
        <w:t xml:space="preserve"> </w:t>
      </w:r>
      <w:r w:rsidR="00FA518A">
        <w:rPr>
          <w:b/>
          <w:bCs/>
        </w:rPr>
        <w:t>(</w:t>
      </w:r>
      <w:proofErr w:type="spellStart"/>
      <w:r w:rsidR="00FA518A">
        <w:rPr>
          <w:b/>
          <w:bCs/>
        </w:rPr>
        <w:t>Forálacha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Eagsúla</w:t>
      </w:r>
      <w:proofErr w:type="spellEnd"/>
      <w:r w:rsidR="00FA518A">
        <w:rPr>
          <w:b/>
          <w:bCs/>
        </w:rPr>
        <w:t xml:space="preserve">) 2009, </w:t>
      </w:r>
      <w:proofErr w:type="spellStart"/>
      <w:r w:rsidR="00FA518A">
        <w:rPr>
          <w:b/>
          <w:bCs/>
        </w:rPr>
        <w:t>caithfid</w:t>
      </w:r>
      <w:proofErr w:type="spellEnd"/>
      <w:r w:rsidR="00FA518A">
        <w:rPr>
          <w:b/>
          <w:bCs/>
        </w:rPr>
        <w:t xml:space="preserve"> an </w:t>
      </w:r>
      <w:proofErr w:type="spellStart"/>
      <w:r w:rsidR="00FA518A">
        <w:rPr>
          <w:b/>
          <w:bCs/>
        </w:rPr>
        <w:t>Comhairle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próis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cuí</w:t>
      </w:r>
      <w:proofErr w:type="spellEnd"/>
      <w:r w:rsidR="00FA518A">
        <w:rPr>
          <w:b/>
          <w:bCs/>
        </w:rPr>
        <w:t xml:space="preserve"> a </w:t>
      </w:r>
      <w:proofErr w:type="spellStart"/>
      <w:r w:rsidR="00FA518A">
        <w:rPr>
          <w:b/>
          <w:bCs/>
        </w:rPr>
        <w:t>leanúint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agus</w:t>
      </w:r>
      <w:proofErr w:type="spellEnd"/>
      <w:r w:rsidR="00FA518A">
        <w:rPr>
          <w:b/>
          <w:bCs/>
        </w:rPr>
        <w:t xml:space="preserve"> í ag </w:t>
      </w:r>
      <w:proofErr w:type="spellStart"/>
      <w:r w:rsidR="00FA518A">
        <w:rPr>
          <w:b/>
          <w:bCs/>
        </w:rPr>
        <w:t>plé</w:t>
      </w:r>
      <w:proofErr w:type="spellEnd"/>
      <w:r w:rsidR="00FA518A">
        <w:rPr>
          <w:b/>
          <w:bCs/>
        </w:rPr>
        <w:t xml:space="preserve"> le </w:t>
      </w:r>
      <w:proofErr w:type="spellStart"/>
      <w:r w:rsidR="00FA518A">
        <w:rPr>
          <w:b/>
          <w:bCs/>
        </w:rPr>
        <w:t>gearán</w:t>
      </w:r>
      <w:proofErr w:type="spellEnd"/>
      <w:r w:rsidR="00FA518A">
        <w:rPr>
          <w:b/>
          <w:bCs/>
        </w:rPr>
        <w:t xml:space="preserve">. </w:t>
      </w:r>
      <w:proofErr w:type="spellStart"/>
      <w:r w:rsidR="00FA518A">
        <w:rPr>
          <w:b/>
          <w:bCs/>
        </w:rPr>
        <w:t>Tógann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roinnt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gearain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níos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mó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ama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ná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roinnt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eile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chun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imscrúdú</w:t>
      </w:r>
      <w:proofErr w:type="spellEnd"/>
      <w:r w:rsidR="00FA518A">
        <w:rPr>
          <w:b/>
          <w:bCs/>
        </w:rPr>
        <w:t xml:space="preserve"> a </w:t>
      </w:r>
      <w:proofErr w:type="spellStart"/>
      <w:r w:rsidR="00FA518A">
        <w:rPr>
          <w:b/>
          <w:bCs/>
        </w:rPr>
        <w:t>dhéanamh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ort</w:t>
      </w:r>
      <w:r w:rsidR="00E20332">
        <w:rPr>
          <w:b/>
          <w:bCs/>
        </w:rPr>
        <w:t>hu</w:t>
      </w:r>
      <w:proofErr w:type="spellEnd"/>
      <w:r w:rsidR="00E20332">
        <w:rPr>
          <w:b/>
          <w:bCs/>
        </w:rPr>
        <w:t xml:space="preserve">; mar </w:t>
      </w:r>
      <w:proofErr w:type="spellStart"/>
      <w:r w:rsidR="00E20332">
        <w:rPr>
          <w:b/>
          <w:bCs/>
        </w:rPr>
        <w:t>sinn</w:t>
      </w:r>
      <w:proofErr w:type="spellEnd"/>
      <w:r w:rsidR="00E20332">
        <w:rPr>
          <w:b/>
          <w:bCs/>
        </w:rPr>
        <w:t xml:space="preserve">, </w:t>
      </w:r>
      <w:proofErr w:type="spellStart"/>
      <w:r w:rsidR="00E20332">
        <w:rPr>
          <w:b/>
          <w:bCs/>
        </w:rPr>
        <w:t>iarraimid</w:t>
      </w:r>
      <w:proofErr w:type="spellEnd"/>
      <w:r w:rsidR="00E20332">
        <w:rPr>
          <w:b/>
          <w:bCs/>
        </w:rPr>
        <w:t xml:space="preserve"> ort </w:t>
      </w:r>
      <w:proofErr w:type="spellStart"/>
      <w:r w:rsidR="00E20332">
        <w:rPr>
          <w:b/>
          <w:bCs/>
        </w:rPr>
        <w:t>bhe</w:t>
      </w:r>
      <w:r w:rsidR="00FA518A">
        <w:rPr>
          <w:b/>
          <w:bCs/>
        </w:rPr>
        <w:t>ith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fo</w:t>
      </w:r>
      <w:r w:rsidR="00E20332">
        <w:rPr>
          <w:b/>
          <w:bCs/>
        </w:rPr>
        <w:t>i</w:t>
      </w:r>
      <w:r w:rsidR="00FA518A">
        <w:rPr>
          <w:b/>
          <w:bCs/>
        </w:rPr>
        <w:t>ghneach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linn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agus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na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nósanna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imeachta</w:t>
      </w:r>
      <w:proofErr w:type="spellEnd"/>
      <w:r w:rsidR="00FA518A">
        <w:rPr>
          <w:b/>
          <w:bCs/>
        </w:rPr>
        <w:t xml:space="preserve">  ag </w:t>
      </w:r>
      <w:proofErr w:type="spellStart"/>
      <w:r w:rsidR="00FA518A">
        <w:rPr>
          <w:b/>
          <w:bCs/>
        </w:rPr>
        <w:t>dul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ar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aghaidh</w:t>
      </w:r>
      <w:proofErr w:type="spellEnd"/>
      <w:r w:rsidR="00FA518A">
        <w:rPr>
          <w:b/>
          <w:bCs/>
        </w:rPr>
        <w:t xml:space="preserve">.  De </w:t>
      </w:r>
      <w:proofErr w:type="spellStart"/>
      <w:r w:rsidR="00FA518A">
        <w:rPr>
          <w:b/>
          <w:bCs/>
        </w:rPr>
        <w:t>bharr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na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bacann</w:t>
      </w:r>
      <w:r w:rsidR="00E20332">
        <w:rPr>
          <w:b/>
          <w:bCs/>
        </w:rPr>
        <w:t>a</w:t>
      </w:r>
      <w:proofErr w:type="spellEnd"/>
      <w:r w:rsidR="00FA518A">
        <w:rPr>
          <w:b/>
          <w:bCs/>
        </w:rPr>
        <w:t xml:space="preserve"> a </w:t>
      </w:r>
      <w:proofErr w:type="spellStart"/>
      <w:r w:rsidR="00FA518A">
        <w:rPr>
          <w:b/>
          <w:bCs/>
        </w:rPr>
        <w:t>éiríonn</w:t>
      </w:r>
      <w:proofErr w:type="spellEnd"/>
      <w:r w:rsidR="00FA518A">
        <w:rPr>
          <w:b/>
          <w:bCs/>
        </w:rPr>
        <w:t xml:space="preserve"> ó </w:t>
      </w:r>
      <w:proofErr w:type="spellStart"/>
      <w:r w:rsidR="00FA518A">
        <w:rPr>
          <w:b/>
          <w:bCs/>
        </w:rPr>
        <w:t>reachtaíocht</w:t>
      </w:r>
      <w:proofErr w:type="spellEnd"/>
      <w:r w:rsidR="00FA518A">
        <w:rPr>
          <w:b/>
          <w:bCs/>
        </w:rPr>
        <w:t xml:space="preserve"> a </w:t>
      </w:r>
      <w:proofErr w:type="spellStart"/>
      <w:r w:rsidR="00FA518A">
        <w:rPr>
          <w:b/>
          <w:bCs/>
        </w:rPr>
        <w:t>bhaineann</w:t>
      </w:r>
      <w:proofErr w:type="spellEnd"/>
      <w:r w:rsidR="00FA518A">
        <w:rPr>
          <w:b/>
          <w:bCs/>
        </w:rPr>
        <w:t xml:space="preserve"> le </w:t>
      </w:r>
      <w:proofErr w:type="spellStart"/>
      <w:r w:rsidR="00FA518A">
        <w:rPr>
          <w:b/>
          <w:bCs/>
        </w:rPr>
        <w:t>Cosaint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Sonraí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agus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Saoráil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Faisnéise</w:t>
      </w:r>
      <w:proofErr w:type="spellEnd"/>
      <w:r w:rsidR="00FA518A">
        <w:rPr>
          <w:b/>
          <w:bCs/>
        </w:rPr>
        <w:t xml:space="preserve">, </w:t>
      </w:r>
      <w:proofErr w:type="spellStart"/>
      <w:r w:rsidR="00FA518A">
        <w:rPr>
          <w:b/>
          <w:bCs/>
        </w:rPr>
        <w:t>ní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féidir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linn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sonraí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faoi</w:t>
      </w:r>
      <w:r w:rsidR="00E20332">
        <w:rPr>
          <w:b/>
          <w:bCs/>
        </w:rPr>
        <w:t>n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méid</w:t>
      </w:r>
      <w:proofErr w:type="spellEnd"/>
      <w:r w:rsidR="00FA518A">
        <w:rPr>
          <w:b/>
          <w:bCs/>
        </w:rPr>
        <w:t xml:space="preserve"> </w:t>
      </w:r>
      <w:r w:rsidR="00E20332">
        <w:rPr>
          <w:b/>
          <w:bCs/>
        </w:rPr>
        <w:t xml:space="preserve">a </w:t>
      </w:r>
      <w:proofErr w:type="spellStart"/>
      <w:r w:rsidR="00E20332">
        <w:rPr>
          <w:b/>
          <w:bCs/>
        </w:rPr>
        <w:t>pléitear</w:t>
      </w:r>
      <w:proofErr w:type="spellEnd"/>
      <w:r w:rsidR="00E20332">
        <w:rPr>
          <w:b/>
          <w:bCs/>
        </w:rPr>
        <w:t xml:space="preserve"> </w:t>
      </w:r>
      <w:proofErr w:type="spellStart"/>
      <w:r w:rsidR="00E20332">
        <w:rPr>
          <w:b/>
          <w:bCs/>
        </w:rPr>
        <w:t>idir</w:t>
      </w:r>
      <w:proofErr w:type="spellEnd"/>
      <w:r w:rsidR="00E20332">
        <w:rPr>
          <w:b/>
          <w:bCs/>
        </w:rPr>
        <w:t xml:space="preserve"> an </w:t>
      </w:r>
      <w:proofErr w:type="spellStart"/>
      <w:r w:rsidR="00E20332">
        <w:rPr>
          <w:b/>
          <w:bCs/>
        </w:rPr>
        <w:t>Comhairle</w:t>
      </w:r>
      <w:proofErr w:type="spellEnd"/>
      <w:r w:rsidR="00E20332">
        <w:rPr>
          <w:b/>
          <w:bCs/>
        </w:rPr>
        <w:t xml:space="preserve"> </w:t>
      </w:r>
      <w:proofErr w:type="spellStart"/>
      <w:r w:rsidR="00E20332">
        <w:rPr>
          <w:b/>
          <w:bCs/>
        </w:rPr>
        <w:t>agu</w:t>
      </w:r>
      <w:r w:rsidR="00FA518A">
        <w:rPr>
          <w:b/>
          <w:bCs/>
        </w:rPr>
        <w:t>s</w:t>
      </w:r>
      <w:proofErr w:type="spellEnd"/>
      <w:r w:rsidR="00FA518A">
        <w:rPr>
          <w:b/>
          <w:bCs/>
        </w:rPr>
        <w:t xml:space="preserve"> a </w:t>
      </w:r>
      <w:proofErr w:type="spellStart"/>
      <w:r w:rsidR="00FA518A">
        <w:rPr>
          <w:b/>
          <w:bCs/>
        </w:rPr>
        <w:t>tionóntaí</w:t>
      </w:r>
      <w:proofErr w:type="spellEnd"/>
      <w:r w:rsidR="00FA518A">
        <w:rPr>
          <w:b/>
          <w:bCs/>
        </w:rPr>
        <w:t xml:space="preserve"> a </w:t>
      </w:r>
      <w:proofErr w:type="spellStart"/>
      <w:r w:rsidR="00FA518A">
        <w:rPr>
          <w:b/>
          <w:bCs/>
        </w:rPr>
        <w:t>nochtadh</w:t>
      </w:r>
      <w:proofErr w:type="spellEnd"/>
      <w:r w:rsidR="00FA518A">
        <w:rPr>
          <w:b/>
          <w:bCs/>
        </w:rPr>
        <w:t xml:space="preserve">. I </w:t>
      </w:r>
      <w:proofErr w:type="spellStart"/>
      <w:r w:rsidR="00FA518A">
        <w:rPr>
          <w:b/>
          <w:bCs/>
        </w:rPr>
        <w:t>ngearán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ar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bith</w:t>
      </w:r>
      <w:proofErr w:type="spellEnd"/>
      <w:r w:rsidR="00FA518A">
        <w:rPr>
          <w:b/>
          <w:bCs/>
        </w:rPr>
        <w:t xml:space="preserve">, </w:t>
      </w:r>
      <w:proofErr w:type="spellStart"/>
      <w:r w:rsidR="00FA518A">
        <w:rPr>
          <w:b/>
          <w:bCs/>
        </w:rPr>
        <w:t>tá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ceart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cot</w:t>
      </w:r>
      <w:r w:rsidR="00E20332">
        <w:rPr>
          <w:b/>
          <w:bCs/>
        </w:rPr>
        <w:t>hromh</w:t>
      </w:r>
      <w:proofErr w:type="spellEnd"/>
      <w:r w:rsidR="00E20332">
        <w:rPr>
          <w:b/>
          <w:bCs/>
        </w:rPr>
        <w:t xml:space="preserve"> ag an </w:t>
      </w:r>
      <w:proofErr w:type="spellStart"/>
      <w:r w:rsidR="00E20332">
        <w:rPr>
          <w:b/>
          <w:bCs/>
        </w:rPr>
        <w:t>bhfreagróir</w:t>
      </w:r>
      <w:proofErr w:type="spellEnd"/>
      <w:r w:rsidR="00E20332">
        <w:rPr>
          <w:b/>
          <w:bCs/>
        </w:rPr>
        <w:t xml:space="preserve"> go </w:t>
      </w:r>
      <w:proofErr w:type="spellStart"/>
      <w:r w:rsidR="00E20332">
        <w:rPr>
          <w:b/>
          <w:bCs/>
        </w:rPr>
        <w:t>ndéan</w:t>
      </w:r>
      <w:r w:rsidR="00FA518A">
        <w:rPr>
          <w:b/>
          <w:bCs/>
        </w:rPr>
        <w:t>far</w:t>
      </w:r>
      <w:proofErr w:type="spellEnd"/>
      <w:r w:rsidR="00FA518A">
        <w:rPr>
          <w:b/>
          <w:bCs/>
        </w:rPr>
        <w:t xml:space="preserve"> a </w:t>
      </w:r>
      <w:proofErr w:type="spellStart"/>
      <w:r w:rsidR="00FA518A">
        <w:rPr>
          <w:b/>
          <w:bCs/>
        </w:rPr>
        <w:t>phríobháideachas</w:t>
      </w:r>
      <w:proofErr w:type="spellEnd"/>
      <w:r w:rsidR="00FA518A">
        <w:rPr>
          <w:b/>
          <w:bCs/>
        </w:rPr>
        <w:t xml:space="preserve"> a </w:t>
      </w:r>
      <w:proofErr w:type="spellStart"/>
      <w:r w:rsidR="00FA518A">
        <w:rPr>
          <w:b/>
          <w:bCs/>
        </w:rPr>
        <w:t>chosaint</w:t>
      </w:r>
      <w:proofErr w:type="spellEnd"/>
      <w:r w:rsidR="00FA518A">
        <w:rPr>
          <w:b/>
          <w:bCs/>
        </w:rPr>
        <w:t xml:space="preserve">, </w:t>
      </w:r>
      <w:proofErr w:type="spellStart"/>
      <w:r w:rsidR="00FA518A">
        <w:rPr>
          <w:b/>
          <w:bCs/>
        </w:rPr>
        <w:t>agus</w:t>
      </w:r>
      <w:proofErr w:type="spellEnd"/>
      <w:r w:rsidR="00FA518A">
        <w:rPr>
          <w:b/>
          <w:bCs/>
        </w:rPr>
        <w:t xml:space="preserve">, mar sin, </w:t>
      </w:r>
      <w:proofErr w:type="spellStart"/>
      <w:r w:rsidR="00FA518A">
        <w:rPr>
          <w:b/>
          <w:bCs/>
        </w:rPr>
        <w:t>cuirfear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ar</w:t>
      </w:r>
      <w:proofErr w:type="spellEnd"/>
      <w:r w:rsidR="00FA518A">
        <w:rPr>
          <w:b/>
          <w:bCs/>
        </w:rPr>
        <w:t xml:space="preserve"> an </w:t>
      </w:r>
      <w:proofErr w:type="spellStart"/>
      <w:r w:rsidR="00FA518A">
        <w:rPr>
          <w:b/>
          <w:bCs/>
        </w:rPr>
        <w:t>eolas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thú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gur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seasadh</w:t>
      </w:r>
      <w:proofErr w:type="spellEnd"/>
      <w:r w:rsidR="00FA518A">
        <w:rPr>
          <w:b/>
          <w:bCs/>
        </w:rPr>
        <w:t xml:space="preserve"> le </w:t>
      </w:r>
      <w:proofErr w:type="spellStart"/>
      <w:r w:rsidR="00FA518A">
        <w:rPr>
          <w:b/>
          <w:bCs/>
        </w:rPr>
        <w:t>ge</w:t>
      </w:r>
      <w:r w:rsidR="00E20332">
        <w:rPr>
          <w:b/>
          <w:bCs/>
        </w:rPr>
        <w:t>a</w:t>
      </w:r>
      <w:r w:rsidR="00FA518A">
        <w:rPr>
          <w:b/>
          <w:bCs/>
        </w:rPr>
        <w:t>rán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nó</w:t>
      </w:r>
      <w:proofErr w:type="spellEnd"/>
      <w:r w:rsidR="00FA518A">
        <w:rPr>
          <w:b/>
          <w:bCs/>
        </w:rPr>
        <w:t xml:space="preserve"> </w:t>
      </w:r>
      <w:proofErr w:type="spellStart"/>
      <w:r w:rsidR="00E20332">
        <w:rPr>
          <w:b/>
          <w:bCs/>
        </w:rPr>
        <w:t>gur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caitheadh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amach</w:t>
      </w:r>
      <w:proofErr w:type="spellEnd"/>
      <w:r w:rsidR="00FA518A">
        <w:rPr>
          <w:b/>
          <w:bCs/>
        </w:rPr>
        <w:t xml:space="preserve"> é, </w:t>
      </w:r>
      <w:proofErr w:type="spellStart"/>
      <w:r w:rsidR="00FA518A">
        <w:rPr>
          <w:b/>
          <w:bCs/>
        </w:rPr>
        <w:t>agus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tabharfar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duit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aon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comhairle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ginearalta</w:t>
      </w:r>
      <w:proofErr w:type="spellEnd"/>
      <w:r w:rsidR="00FA518A">
        <w:rPr>
          <w:b/>
          <w:bCs/>
        </w:rPr>
        <w:t xml:space="preserve"> go </w:t>
      </w:r>
      <w:proofErr w:type="spellStart"/>
      <w:r w:rsidR="00FA518A">
        <w:rPr>
          <w:b/>
          <w:bCs/>
        </w:rPr>
        <w:t>mb’fhé</w:t>
      </w:r>
      <w:r w:rsidR="00E20332">
        <w:rPr>
          <w:b/>
          <w:bCs/>
        </w:rPr>
        <w:t>idir</w:t>
      </w:r>
      <w:proofErr w:type="spellEnd"/>
      <w:r w:rsidR="00E20332">
        <w:rPr>
          <w:b/>
          <w:bCs/>
        </w:rPr>
        <w:t xml:space="preserve"> go </w:t>
      </w:r>
      <w:proofErr w:type="spellStart"/>
      <w:r w:rsidR="00E20332">
        <w:rPr>
          <w:b/>
          <w:bCs/>
        </w:rPr>
        <w:t>mbeidh</w:t>
      </w:r>
      <w:proofErr w:type="spellEnd"/>
      <w:r w:rsidR="00E20332">
        <w:rPr>
          <w:b/>
          <w:bCs/>
        </w:rPr>
        <w:t xml:space="preserve"> </w:t>
      </w:r>
      <w:proofErr w:type="spellStart"/>
      <w:r w:rsidR="00E20332">
        <w:rPr>
          <w:b/>
          <w:bCs/>
        </w:rPr>
        <w:t>gá</w:t>
      </w:r>
      <w:proofErr w:type="spellEnd"/>
      <w:r w:rsidR="00FA518A">
        <w:rPr>
          <w:b/>
          <w:bCs/>
        </w:rPr>
        <w:t xml:space="preserve"> leis </w:t>
      </w:r>
      <w:proofErr w:type="spellStart"/>
      <w:r w:rsidR="00FA518A">
        <w:rPr>
          <w:b/>
          <w:bCs/>
        </w:rPr>
        <w:t>chun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cabhrú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leat</w:t>
      </w:r>
      <w:proofErr w:type="spellEnd"/>
      <w:r w:rsidR="00FA518A">
        <w:rPr>
          <w:b/>
          <w:bCs/>
        </w:rPr>
        <w:t xml:space="preserve">.  I </w:t>
      </w:r>
      <w:proofErr w:type="spellStart"/>
      <w:r w:rsidR="00FA518A">
        <w:rPr>
          <w:b/>
          <w:bCs/>
        </w:rPr>
        <w:t>formh</w:t>
      </w:r>
      <w:r w:rsidR="00296D50">
        <w:rPr>
          <w:b/>
          <w:bCs/>
        </w:rPr>
        <w:t>ór</w:t>
      </w:r>
      <w:proofErr w:type="spellEnd"/>
      <w:r w:rsidR="00296D50">
        <w:rPr>
          <w:b/>
          <w:bCs/>
        </w:rPr>
        <w:t xml:space="preserve"> </w:t>
      </w:r>
      <w:proofErr w:type="spellStart"/>
      <w:r w:rsidR="00296D50">
        <w:rPr>
          <w:b/>
          <w:bCs/>
        </w:rPr>
        <w:t>na</w:t>
      </w:r>
      <w:proofErr w:type="spellEnd"/>
      <w:r w:rsidR="00296D50">
        <w:rPr>
          <w:b/>
          <w:bCs/>
        </w:rPr>
        <w:t xml:space="preserve"> </w:t>
      </w:r>
      <w:proofErr w:type="spellStart"/>
      <w:r w:rsidR="00296D50">
        <w:rPr>
          <w:b/>
          <w:bCs/>
        </w:rPr>
        <w:t>gcásanna</w:t>
      </w:r>
      <w:proofErr w:type="spellEnd"/>
      <w:r w:rsidR="00296D50">
        <w:rPr>
          <w:b/>
          <w:bCs/>
        </w:rPr>
        <w:t xml:space="preserve">, </w:t>
      </w:r>
      <w:proofErr w:type="spellStart"/>
      <w:r w:rsidR="00296D50">
        <w:rPr>
          <w:b/>
          <w:bCs/>
        </w:rPr>
        <w:t>tá</w:t>
      </w:r>
      <w:proofErr w:type="spellEnd"/>
      <w:r w:rsidR="00296D50">
        <w:rPr>
          <w:b/>
          <w:bCs/>
        </w:rPr>
        <w:t xml:space="preserve"> </w:t>
      </w:r>
      <w:proofErr w:type="spellStart"/>
      <w:r w:rsidR="00296D50">
        <w:rPr>
          <w:b/>
          <w:bCs/>
        </w:rPr>
        <w:t>seans</w:t>
      </w:r>
      <w:proofErr w:type="spellEnd"/>
      <w:r w:rsidR="00296D50">
        <w:rPr>
          <w:b/>
          <w:bCs/>
        </w:rPr>
        <w:t xml:space="preserve"> </w:t>
      </w:r>
      <w:proofErr w:type="spellStart"/>
      <w:r w:rsidR="00296D50">
        <w:rPr>
          <w:b/>
          <w:bCs/>
        </w:rPr>
        <w:t>nach</w:t>
      </w:r>
      <w:proofErr w:type="spellEnd"/>
      <w:r w:rsidR="00296D50">
        <w:rPr>
          <w:b/>
          <w:bCs/>
        </w:rPr>
        <w:t xml:space="preserve"> </w:t>
      </w:r>
      <w:proofErr w:type="spellStart"/>
      <w:r w:rsidR="00296D50">
        <w:rPr>
          <w:b/>
          <w:bCs/>
        </w:rPr>
        <w:t>m</w:t>
      </w:r>
      <w:r w:rsidR="00FA518A">
        <w:rPr>
          <w:b/>
          <w:bCs/>
        </w:rPr>
        <w:t>beidh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sé</w:t>
      </w:r>
      <w:proofErr w:type="spellEnd"/>
      <w:r w:rsidR="00FA518A">
        <w:rPr>
          <w:b/>
          <w:bCs/>
        </w:rPr>
        <w:t xml:space="preserve"> de </w:t>
      </w:r>
      <w:proofErr w:type="spellStart"/>
      <w:r w:rsidR="00FA518A">
        <w:rPr>
          <w:b/>
          <w:bCs/>
        </w:rPr>
        <w:t>cheart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agat</w:t>
      </w:r>
      <w:proofErr w:type="spellEnd"/>
      <w:r w:rsidR="00FA518A">
        <w:rPr>
          <w:b/>
          <w:bCs/>
        </w:rPr>
        <w:t xml:space="preserve"> a </w:t>
      </w:r>
      <w:proofErr w:type="spellStart"/>
      <w:r w:rsidR="00FA518A">
        <w:rPr>
          <w:b/>
          <w:bCs/>
        </w:rPr>
        <w:t>fháil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amach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ar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tugadh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pionós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nó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rabhadh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d’ár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tionónta</w:t>
      </w:r>
      <w:proofErr w:type="spellEnd"/>
      <w:r w:rsidR="00FA518A">
        <w:rPr>
          <w:b/>
          <w:bCs/>
        </w:rPr>
        <w:t xml:space="preserve">, </w:t>
      </w:r>
      <w:proofErr w:type="spellStart"/>
      <w:r w:rsidR="00FA518A">
        <w:rPr>
          <w:b/>
          <w:bCs/>
        </w:rPr>
        <w:t>nó</w:t>
      </w:r>
      <w:proofErr w:type="spellEnd"/>
      <w:r w:rsidR="00FA518A">
        <w:rPr>
          <w:b/>
          <w:bCs/>
        </w:rPr>
        <w:t xml:space="preserve"> an </w:t>
      </w:r>
      <w:proofErr w:type="spellStart"/>
      <w:r w:rsidR="00FA518A">
        <w:rPr>
          <w:b/>
          <w:bCs/>
        </w:rPr>
        <w:t>bhfuill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sé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ar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intinn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againn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seilbh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ar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theach</w:t>
      </w:r>
      <w:proofErr w:type="spellEnd"/>
      <w:r w:rsidR="00FA518A">
        <w:rPr>
          <w:b/>
          <w:bCs/>
        </w:rPr>
        <w:t xml:space="preserve"> a </w:t>
      </w:r>
      <w:proofErr w:type="spellStart"/>
      <w:r w:rsidR="00FA518A">
        <w:rPr>
          <w:b/>
          <w:bCs/>
        </w:rPr>
        <w:t>lorg</w:t>
      </w:r>
      <w:proofErr w:type="spellEnd"/>
      <w:r w:rsidR="00FA518A">
        <w:rPr>
          <w:b/>
          <w:bCs/>
        </w:rPr>
        <w:t xml:space="preserve">, etc. </w:t>
      </w:r>
      <w:proofErr w:type="spellStart"/>
      <w:r w:rsidR="00FA518A">
        <w:rPr>
          <w:b/>
          <w:bCs/>
        </w:rPr>
        <w:t>Tabhair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faoi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deara</w:t>
      </w:r>
      <w:proofErr w:type="spellEnd"/>
      <w:r w:rsidR="00FA518A">
        <w:rPr>
          <w:b/>
          <w:bCs/>
        </w:rPr>
        <w:t xml:space="preserve">, le do </w:t>
      </w:r>
      <w:proofErr w:type="spellStart"/>
      <w:r w:rsidR="00FA518A">
        <w:rPr>
          <w:b/>
          <w:bCs/>
        </w:rPr>
        <w:t>thoil</w:t>
      </w:r>
      <w:proofErr w:type="spellEnd"/>
      <w:r w:rsidR="00FA518A">
        <w:rPr>
          <w:b/>
          <w:bCs/>
        </w:rPr>
        <w:t xml:space="preserve">, </w:t>
      </w:r>
      <w:proofErr w:type="spellStart"/>
      <w:r w:rsidR="00FA518A">
        <w:rPr>
          <w:b/>
          <w:bCs/>
        </w:rPr>
        <w:t>nach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féidir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gach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gearán</w:t>
      </w:r>
      <w:proofErr w:type="spellEnd"/>
      <w:r w:rsidR="00FA518A">
        <w:rPr>
          <w:b/>
          <w:bCs/>
        </w:rPr>
        <w:t xml:space="preserve"> a </w:t>
      </w:r>
      <w:proofErr w:type="spellStart"/>
      <w:r w:rsidR="00FA518A">
        <w:rPr>
          <w:b/>
          <w:bCs/>
        </w:rPr>
        <w:t>phlé</w:t>
      </w:r>
      <w:proofErr w:type="spellEnd"/>
      <w:r w:rsidR="00FA518A">
        <w:rPr>
          <w:b/>
          <w:bCs/>
        </w:rPr>
        <w:t xml:space="preserve"> ag an </w:t>
      </w:r>
      <w:proofErr w:type="spellStart"/>
      <w:r w:rsidR="00FA518A">
        <w:rPr>
          <w:b/>
          <w:bCs/>
        </w:rPr>
        <w:t>Rannóg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Tithochta</w:t>
      </w:r>
      <w:proofErr w:type="spellEnd"/>
      <w:r w:rsidR="00FA518A">
        <w:rPr>
          <w:b/>
          <w:bCs/>
        </w:rPr>
        <w:t xml:space="preserve">.  </w:t>
      </w:r>
      <w:proofErr w:type="spellStart"/>
      <w:r w:rsidR="00FA518A">
        <w:rPr>
          <w:b/>
          <w:bCs/>
        </w:rPr>
        <w:t>Munar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féidir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plé</w:t>
      </w:r>
      <w:proofErr w:type="spellEnd"/>
      <w:r w:rsidR="00FA518A">
        <w:rPr>
          <w:b/>
          <w:bCs/>
        </w:rPr>
        <w:t xml:space="preserve"> le do </w:t>
      </w:r>
      <w:proofErr w:type="spellStart"/>
      <w:r w:rsidR="00FA518A">
        <w:rPr>
          <w:b/>
          <w:bCs/>
        </w:rPr>
        <w:t>ghearán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faoi</w:t>
      </w:r>
      <w:proofErr w:type="spellEnd"/>
      <w:r w:rsidR="00FA518A">
        <w:rPr>
          <w:b/>
          <w:bCs/>
        </w:rPr>
        <w:t xml:space="preserve"> </w:t>
      </w:r>
      <w:proofErr w:type="spellStart"/>
      <w:r w:rsidR="00FA518A">
        <w:rPr>
          <w:b/>
          <w:bCs/>
        </w:rPr>
        <w:t>reachtaíocht</w:t>
      </w:r>
      <w:proofErr w:type="spellEnd"/>
      <w:r w:rsidR="0068008D">
        <w:rPr>
          <w:b/>
          <w:bCs/>
        </w:rPr>
        <w:t xml:space="preserve"> </w:t>
      </w:r>
      <w:proofErr w:type="spellStart"/>
      <w:r w:rsidR="0068008D">
        <w:rPr>
          <w:b/>
          <w:bCs/>
        </w:rPr>
        <w:t>tithíochta</w:t>
      </w:r>
      <w:proofErr w:type="spellEnd"/>
      <w:r w:rsidR="0068008D">
        <w:rPr>
          <w:b/>
          <w:bCs/>
        </w:rPr>
        <w:t xml:space="preserve">, </w:t>
      </w:r>
      <w:proofErr w:type="spellStart"/>
      <w:r w:rsidR="0068008D">
        <w:rPr>
          <w:b/>
          <w:bCs/>
        </w:rPr>
        <w:t>cuirfear</w:t>
      </w:r>
      <w:proofErr w:type="spellEnd"/>
      <w:r w:rsidR="0068008D">
        <w:rPr>
          <w:b/>
          <w:bCs/>
        </w:rPr>
        <w:t xml:space="preserve"> </w:t>
      </w:r>
      <w:proofErr w:type="spellStart"/>
      <w:r w:rsidR="0068008D">
        <w:rPr>
          <w:b/>
          <w:bCs/>
        </w:rPr>
        <w:t>ar</w:t>
      </w:r>
      <w:proofErr w:type="spellEnd"/>
      <w:r w:rsidR="0068008D">
        <w:rPr>
          <w:b/>
          <w:bCs/>
        </w:rPr>
        <w:t xml:space="preserve"> an </w:t>
      </w:r>
      <w:proofErr w:type="spellStart"/>
      <w:r w:rsidR="0068008D">
        <w:rPr>
          <w:b/>
          <w:bCs/>
        </w:rPr>
        <w:t>eolas</w:t>
      </w:r>
      <w:proofErr w:type="spellEnd"/>
      <w:r w:rsidR="0068008D">
        <w:rPr>
          <w:b/>
          <w:bCs/>
        </w:rPr>
        <w:t xml:space="preserve"> </w:t>
      </w:r>
      <w:proofErr w:type="spellStart"/>
      <w:r w:rsidR="0068008D">
        <w:rPr>
          <w:b/>
          <w:bCs/>
        </w:rPr>
        <w:t>thú</w:t>
      </w:r>
      <w:proofErr w:type="spellEnd"/>
      <w:r w:rsidR="0068008D">
        <w:rPr>
          <w:b/>
          <w:bCs/>
        </w:rPr>
        <w:t xml:space="preserve"> </w:t>
      </w:r>
      <w:proofErr w:type="spellStart"/>
      <w:r w:rsidR="0068008D">
        <w:rPr>
          <w:b/>
          <w:bCs/>
        </w:rPr>
        <w:t>faoi</w:t>
      </w:r>
      <w:proofErr w:type="spellEnd"/>
      <w:r w:rsidR="0068008D">
        <w:rPr>
          <w:b/>
          <w:bCs/>
        </w:rPr>
        <w:t xml:space="preserve"> </w:t>
      </w:r>
      <w:proofErr w:type="spellStart"/>
      <w:r w:rsidR="0068008D">
        <w:rPr>
          <w:b/>
          <w:bCs/>
        </w:rPr>
        <w:t>seo</w:t>
      </w:r>
      <w:proofErr w:type="spellEnd"/>
      <w:r w:rsidR="0068008D">
        <w:rPr>
          <w:b/>
          <w:bCs/>
        </w:rPr>
        <w:t xml:space="preserve"> </w:t>
      </w:r>
      <w:proofErr w:type="spellStart"/>
      <w:r w:rsidR="0068008D">
        <w:rPr>
          <w:b/>
          <w:bCs/>
        </w:rPr>
        <w:t>chomh</w:t>
      </w:r>
      <w:proofErr w:type="spellEnd"/>
      <w:r w:rsidR="0068008D">
        <w:rPr>
          <w:b/>
          <w:bCs/>
        </w:rPr>
        <w:t xml:space="preserve"> </w:t>
      </w:r>
      <w:proofErr w:type="spellStart"/>
      <w:r w:rsidR="0068008D">
        <w:rPr>
          <w:b/>
          <w:bCs/>
        </w:rPr>
        <w:t>luath</w:t>
      </w:r>
      <w:proofErr w:type="spellEnd"/>
      <w:r w:rsidR="0068008D">
        <w:rPr>
          <w:b/>
          <w:bCs/>
        </w:rPr>
        <w:t xml:space="preserve"> </w:t>
      </w:r>
      <w:proofErr w:type="spellStart"/>
      <w:r w:rsidR="0068008D">
        <w:rPr>
          <w:b/>
          <w:bCs/>
        </w:rPr>
        <w:t>agus</w:t>
      </w:r>
      <w:proofErr w:type="spellEnd"/>
      <w:r w:rsidR="0068008D">
        <w:rPr>
          <w:b/>
          <w:bCs/>
        </w:rPr>
        <w:t xml:space="preserve"> is </w:t>
      </w:r>
      <w:proofErr w:type="spellStart"/>
      <w:r w:rsidR="0068008D">
        <w:rPr>
          <w:b/>
          <w:bCs/>
        </w:rPr>
        <w:t>féidir</w:t>
      </w:r>
      <w:proofErr w:type="spellEnd"/>
      <w:r w:rsidR="0068008D">
        <w:rPr>
          <w:b/>
          <w:bCs/>
        </w:rPr>
        <w:t xml:space="preserve">. </w:t>
      </w:r>
      <w:proofErr w:type="spellStart"/>
      <w:r w:rsidR="0068008D">
        <w:rPr>
          <w:b/>
          <w:bCs/>
        </w:rPr>
        <w:t>Tabhair</w:t>
      </w:r>
      <w:proofErr w:type="spellEnd"/>
      <w:r w:rsidR="0068008D">
        <w:rPr>
          <w:b/>
          <w:bCs/>
        </w:rPr>
        <w:t xml:space="preserve"> </w:t>
      </w:r>
      <w:proofErr w:type="spellStart"/>
      <w:r w:rsidR="0068008D">
        <w:rPr>
          <w:b/>
          <w:bCs/>
        </w:rPr>
        <w:t>faoi</w:t>
      </w:r>
      <w:proofErr w:type="spellEnd"/>
      <w:r w:rsidR="0068008D">
        <w:rPr>
          <w:b/>
          <w:bCs/>
        </w:rPr>
        <w:t xml:space="preserve"> </w:t>
      </w:r>
      <w:proofErr w:type="spellStart"/>
      <w:r w:rsidR="0068008D">
        <w:rPr>
          <w:b/>
          <w:bCs/>
        </w:rPr>
        <w:t>deara</w:t>
      </w:r>
      <w:proofErr w:type="spellEnd"/>
      <w:r w:rsidR="0068008D">
        <w:rPr>
          <w:b/>
          <w:bCs/>
        </w:rPr>
        <w:t xml:space="preserve">, le do </w:t>
      </w:r>
      <w:proofErr w:type="spellStart"/>
      <w:r w:rsidR="0068008D">
        <w:rPr>
          <w:b/>
          <w:bCs/>
        </w:rPr>
        <w:t>thoil</w:t>
      </w:r>
      <w:proofErr w:type="spellEnd"/>
      <w:r w:rsidR="0068008D">
        <w:rPr>
          <w:b/>
          <w:bCs/>
        </w:rPr>
        <w:t xml:space="preserve">, </w:t>
      </w:r>
      <w:proofErr w:type="spellStart"/>
      <w:r w:rsidR="0068008D">
        <w:rPr>
          <w:b/>
          <w:bCs/>
        </w:rPr>
        <w:t>gur</w:t>
      </w:r>
      <w:proofErr w:type="spellEnd"/>
      <w:r w:rsidR="0068008D">
        <w:rPr>
          <w:b/>
          <w:bCs/>
        </w:rPr>
        <w:t xml:space="preserve"> </w:t>
      </w:r>
      <w:proofErr w:type="spellStart"/>
      <w:r w:rsidR="0068008D">
        <w:rPr>
          <w:b/>
          <w:bCs/>
        </w:rPr>
        <w:t>cheart</w:t>
      </w:r>
      <w:proofErr w:type="spellEnd"/>
      <w:r w:rsidR="0068008D">
        <w:rPr>
          <w:b/>
          <w:bCs/>
        </w:rPr>
        <w:t xml:space="preserve"> </w:t>
      </w:r>
      <w:proofErr w:type="spellStart"/>
      <w:r w:rsidR="0068008D">
        <w:rPr>
          <w:b/>
          <w:bCs/>
        </w:rPr>
        <w:t>iompraíocht</w:t>
      </w:r>
      <w:proofErr w:type="spellEnd"/>
      <w:r w:rsidR="0068008D">
        <w:rPr>
          <w:b/>
          <w:bCs/>
        </w:rPr>
        <w:t xml:space="preserve"> </w:t>
      </w:r>
      <w:proofErr w:type="spellStart"/>
      <w:r w:rsidR="0068008D">
        <w:rPr>
          <w:b/>
          <w:bCs/>
        </w:rPr>
        <w:t>coiriúil</w:t>
      </w:r>
      <w:proofErr w:type="spellEnd"/>
      <w:r w:rsidR="0068008D">
        <w:rPr>
          <w:b/>
          <w:bCs/>
        </w:rPr>
        <w:t xml:space="preserve"> a </w:t>
      </w:r>
      <w:proofErr w:type="spellStart"/>
      <w:r w:rsidR="0068008D">
        <w:rPr>
          <w:b/>
          <w:bCs/>
        </w:rPr>
        <w:t>thuairisciú</w:t>
      </w:r>
      <w:proofErr w:type="spellEnd"/>
      <w:r w:rsidR="0068008D">
        <w:rPr>
          <w:b/>
          <w:bCs/>
        </w:rPr>
        <w:t xml:space="preserve"> </w:t>
      </w:r>
      <w:proofErr w:type="spellStart"/>
      <w:r w:rsidR="00FA08D5">
        <w:rPr>
          <w:b/>
          <w:bCs/>
        </w:rPr>
        <w:t>sa</w:t>
      </w:r>
      <w:proofErr w:type="spellEnd"/>
      <w:r w:rsidR="00FA08D5">
        <w:rPr>
          <w:b/>
          <w:bCs/>
        </w:rPr>
        <w:t xml:space="preserve"> </w:t>
      </w:r>
      <w:proofErr w:type="spellStart"/>
      <w:r w:rsidR="00FA08D5">
        <w:rPr>
          <w:b/>
          <w:bCs/>
        </w:rPr>
        <w:t>chéad</w:t>
      </w:r>
      <w:proofErr w:type="spellEnd"/>
      <w:r w:rsidR="00E20332">
        <w:rPr>
          <w:b/>
          <w:bCs/>
        </w:rPr>
        <w:t xml:space="preserve"> </w:t>
      </w:r>
      <w:proofErr w:type="spellStart"/>
      <w:r w:rsidR="00FA08D5">
        <w:rPr>
          <w:b/>
          <w:bCs/>
        </w:rPr>
        <w:t>dul</w:t>
      </w:r>
      <w:proofErr w:type="spellEnd"/>
      <w:r w:rsidR="00FA08D5">
        <w:rPr>
          <w:b/>
          <w:bCs/>
        </w:rPr>
        <w:t xml:space="preserve"> </w:t>
      </w:r>
      <w:proofErr w:type="spellStart"/>
      <w:r w:rsidR="00FA08D5">
        <w:rPr>
          <w:b/>
          <w:bCs/>
        </w:rPr>
        <w:t>síos</w:t>
      </w:r>
      <w:proofErr w:type="spellEnd"/>
      <w:r w:rsidR="0068008D">
        <w:rPr>
          <w:b/>
          <w:bCs/>
        </w:rPr>
        <w:t xml:space="preserve"> do </w:t>
      </w:r>
      <w:proofErr w:type="spellStart"/>
      <w:r w:rsidR="0068008D">
        <w:rPr>
          <w:b/>
          <w:bCs/>
        </w:rPr>
        <w:t>na</w:t>
      </w:r>
      <w:proofErr w:type="spellEnd"/>
      <w:r w:rsidR="0068008D">
        <w:rPr>
          <w:b/>
          <w:bCs/>
        </w:rPr>
        <w:t xml:space="preserve"> Gardaí Síochána </w:t>
      </w:r>
      <w:proofErr w:type="spellStart"/>
      <w:r w:rsidR="0068008D">
        <w:rPr>
          <w:b/>
          <w:bCs/>
        </w:rPr>
        <w:t>ar</w:t>
      </w:r>
      <w:proofErr w:type="spellEnd"/>
      <w:r w:rsidR="0068008D">
        <w:rPr>
          <w:b/>
          <w:bCs/>
        </w:rPr>
        <w:t xml:space="preserve"> </w:t>
      </w:r>
      <w:proofErr w:type="spellStart"/>
      <w:r w:rsidR="0068008D">
        <w:rPr>
          <w:b/>
          <w:bCs/>
        </w:rPr>
        <w:t>Líne</w:t>
      </w:r>
      <w:proofErr w:type="spellEnd"/>
      <w:r w:rsidR="0068008D">
        <w:rPr>
          <w:b/>
          <w:bCs/>
        </w:rPr>
        <w:t xml:space="preserve"> </w:t>
      </w:r>
      <w:proofErr w:type="spellStart"/>
      <w:r w:rsidR="0068008D">
        <w:rPr>
          <w:b/>
          <w:bCs/>
        </w:rPr>
        <w:t>Rúnda</w:t>
      </w:r>
      <w:proofErr w:type="spellEnd"/>
      <w:r w:rsidR="0068008D">
        <w:rPr>
          <w:b/>
          <w:bCs/>
        </w:rPr>
        <w:t xml:space="preserve"> an </w:t>
      </w:r>
      <w:proofErr w:type="spellStart"/>
      <w:r w:rsidR="0068008D">
        <w:rPr>
          <w:b/>
          <w:bCs/>
        </w:rPr>
        <w:t>Gharda</w:t>
      </w:r>
      <w:proofErr w:type="spellEnd"/>
      <w:r w:rsidR="0068008D">
        <w:rPr>
          <w:b/>
          <w:bCs/>
        </w:rPr>
        <w:t xml:space="preserve"> 1 800 666 111 </w:t>
      </w:r>
      <w:proofErr w:type="spellStart"/>
      <w:r w:rsidR="0068008D">
        <w:rPr>
          <w:b/>
          <w:bCs/>
        </w:rPr>
        <w:t>nó</w:t>
      </w:r>
      <w:proofErr w:type="spellEnd"/>
      <w:r w:rsidR="0068008D">
        <w:rPr>
          <w:b/>
          <w:bCs/>
        </w:rPr>
        <w:t xml:space="preserve"> ag do </w:t>
      </w:r>
      <w:proofErr w:type="spellStart"/>
      <w:r w:rsidR="0068008D">
        <w:rPr>
          <w:b/>
          <w:bCs/>
        </w:rPr>
        <w:t>stáisiún</w:t>
      </w:r>
      <w:proofErr w:type="spellEnd"/>
      <w:r w:rsidR="0068008D">
        <w:rPr>
          <w:b/>
          <w:bCs/>
        </w:rPr>
        <w:t xml:space="preserve"> Gardaí </w:t>
      </w:r>
      <w:proofErr w:type="spellStart"/>
      <w:r w:rsidR="0068008D">
        <w:rPr>
          <w:b/>
          <w:bCs/>
        </w:rPr>
        <w:t>áitiúil</w:t>
      </w:r>
      <w:proofErr w:type="spellEnd"/>
      <w:r w:rsidR="0068008D">
        <w:rPr>
          <w:b/>
          <w:bCs/>
        </w:rPr>
        <w:t>.</w:t>
      </w:r>
      <w:r w:rsidR="00FA08D5">
        <w:rPr>
          <w:b/>
          <w:bCs/>
        </w:rPr>
        <w:t xml:space="preserve"> Ta </w:t>
      </w:r>
      <w:proofErr w:type="spellStart"/>
      <w:r w:rsidR="00FA08D5">
        <w:rPr>
          <w:b/>
          <w:bCs/>
        </w:rPr>
        <w:t>eolas</w:t>
      </w:r>
      <w:proofErr w:type="spellEnd"/>
      <w:r w:rsidR="00FA08D5">
        <w:rPr>
          <w:b/>
          <w:bCs/>
        </w:rPr>
        <w:t xml:space="preserve"> </w:t>
      </w:r>
      <w:proofErr w:type="spellStart"/>
      <w:r w:rsidR="00FA08D5">
        <w:rPr>
          <w:b/>
          <w:bCs/>
        </w:rPr>
        <w:t>breise</w:t>
      </w:r>
      <w:proofErr w:type="spellEnd"/>
      <w:r w:rsidR="00FA08D5">
        <w:rPr>
          <w:b/>
          <w:bCs/>
        </w:rPr>
        <w:t xml:space="preserve"> </w:t>
      </w:r>
      <w:proofErr w:type="spellStart"/>
      <w:r w:rsidR="00FA08D5">
        <w:rPr>
          <w:b/>
          <w:bCs/>
        </w:rPr>
        <w:t>faoi</w:t>
      </w:r>
      <w:proofErr w:type="spellEnd"/>
      <w:r w:rsidR="00FA08D5">
        <w:rPr>
          <w:b/>
          <w:bCs/>
        </w:rPr>
        <w:t xml:space="preserve"> </w:t>
      </w:r>
      <w:proofErr w:type="spellStart"/>
      <w:r w:rsidR="00FA08D5">
        <w:rPr>
          <w:b/>
          <w:bCs/>
        </w:rPr>
        <w:t>coireanna</w:t>
      </w:r>
      <w:proofErr w:type="spellEnd"/>
      <w:r w:rsidR="00FA08D5">
        <w:rPr>
          <w:b/>
          <w:bCs/>
        </w:rPr>
        <w:t xml:space="preserve"> </w:t>
      </w:r>
      <w:r w:rsidR="00296D50">
        <w:rPr>
          <w:b/>
          <w:bCs/>
        </w:rPr>
        <w:t xml:space="preserve">a </w:t>
      </w:r>
      <w:proofErr w:type="spellStart"/>
      <w:r w:rsidR="00296D50">
        <w:rPr>
          <w:b/>
          <w:bCs/>
        </w:rPr>
        <w:t>thuairisciú</w:t>
      </w:r>
      <w:proofErr w:type="spellEnd"/>
      <w:r w:rsidR="00296D50">
        <w:rPr>
          <w:b/>
          <w:bCs/>
        </w:rPr>
        <w:t xml:space="preserve"> le </w:t>
      </w:r>
      <w:proofErr w:type="spellStart"/>
      <w:r w:rsidR="00296D50">
        <w:rPr>
          <w:b/>
          <w:bCs/>
        </w:rPr>
        <w:t>fá</w:t>
      </w:r>
      <w:r w:rsidR="00FA08D5">
        <w:rPr>
          <w:b/>
          <w:bCs/>
        </w:rPr>
        <w:t>il</w:t>
      </w:r>
      <w:proofErr w:type="spellEnd"/>
      <w:r w:rsidR="00FA08D5">
        <w:rPr>
          <w:b/>
          <w:bCs/>
        </w:rPr>
        <w:t xml:space="preserve"> at </w:t>
      </w:r>
      <w:hyperlink r:id="rId12" w:history="1">
        <w:r w:rsidR="00071D46" w:rsidRPr="0007705F">
          <w:rPr>
            <w:rStyle w:val="Hyperlink"/>
            <w:b/>
            <w:bCs/>
          </w:rPr>
          <w:t>http://www.garda.ie</w:t>
        </w:r>
      </w:hyperlink>
      <w:r w:rsidR="00071D46">
        <w:rPr>
          <w:b/>
          <w:bCs/>
        </w:rPr>
        <w:t xml:space="preserve"> </w:t>
      </w:r>
      <w:r w:rsidR="00071D46" w:rsidRPr="00576E8A">
        <w:rPr>
          <w:b/>
          <w:bCs/>
        </w:rPr>
        <w:t>.</w:t>
      </w:r>
      <w:r w:rsidR="00FA08D5">
        <w:rPr>
          <w:b/>
          <w:bCs/>
        </w:rPr>
        <w:t xml:space="preserve">  </w:t>
      </w:r>
      <w:proofErr w:type="spellStart"/>
      <w:r w:rsidR="00FA08D5">
        <w:rPr>
          <w:b/>
          <w:bCs/>
        </w:rPr>
        <w:t>Muna</w:t>
      </w:r>
      <w:proofErr w:type="spellEnd"/>
      <w:r w:rsidR="00FA08D5">
        <w:rPr>
          <w:b/>
          <w:bCs/>
        </w:rPr>
        <w:t xml:space="preserve"> </w:t>
      </w:r>
      <w:proofErr w:type="spellStart"/>
      <w:r w:rsidR="00FA08D5">
        <w:rPr>
          <w:b/>
          <w:bCs/>
        </w:rPr>
        <w:t>gcuirtear</w:t>
      </w:r>
      <w:proofErr w:type="spellEnd"/>
      <w:r w:rsidR="00FA08D5">
        <w:rPr>
          <w:b/>
          <w:bCs/>
        </w:rPr>
        <w:t xml:space="preserve"> </w:t>
      </w:r>
      <w:proofErr w:type="spellStart"/>
      <w:r w:rsidR="00FA08D5">
        <w:rPr>
          <w:b/>
          <w:bCs/>
        </w:rPr>
        <w:t>d’fhoirm</w:t>
      </w:r>
      <w:proofErr w:type="spellEnd"/>
      <w:r w:rsidR="00FA08D5">
        <w:rPr>
          <w:b/>
          <w:bCs/>
        </w:rPr>
        <w:t xml:space="preserve"> </w:t>
      </w:r>
      <w:proofErr w:type="spellStart"/>
      <w:r w:rsidR="00FA08D5">
        <w:rPr>
          <w:b/>
          <w:bCs/>
        </w:rPr>
        <w:t>isteach</w:t>
      </w:r>
      <w:proofErr w:type="spellEnd"/>
      <w:r w:rsidR="00FA08D5">
        <w:rPr>
          <w:b/>
          <w:bCs/>
        </w:rPr>
        <w:t xml:space="preserve">,  </w:t>
      </w:r>
      <w:proofErr w:type="spellStart"/>
      <w:r w:rsidR="00FA08D5">
        <w:rPr>
          <w:b/>
          <w:bCs/>
        </w:rPr>
        <w:t>comhlíonta</w:t>
      </w:r>
      <w:proofErr w:type="spellEnd"/>
      <w:r w:rsidR="00FA08D5">
        <w:rPr>
          <w:b/>
          <w:bCs/>
        </w:rPr>
        <w:t xml:space="preserve"> </w:t>
      </w:r>
      <w:proofErr w:type="spellStart"/>
      <w:r w:rsidR="00FA08D5">
        <w:rPr>
          <w:b/>
          <w:bCs/>
        </w:rPr>
        <w:t>ina</w:t>
      </w:r>
      <w:proofErr w:type="spellEnd"/>
      <w:r w:rsidR="00FA08D5">
        <w:rPr>
          <w:b/>
          <w:bCs/>
        </w:rPr>
        <w:t xml:space="preserve"> </w:t>
      </w:r>
      <w:proofErr w:type="spellStart"/>
      <w:r w:rsidR="00FA08D5">
        <w:rPr>
          <w:b/>
          <w:bCs/>
        </w:rPr>
        <w:t>iomlán</w:t>
      </w:r>
      <w:proofErr w:type="spellEnd"/>
      <w:r w:rsidR="00FA08D5">
        <w:rPr>
          <w:b/>
          <w:bCs/>
        </w:rPr>
        <w:t xml:space="preserve">, </w:t>
      </w:r>
      <w:proofErr w:type="spellStart"/>
      <w:r w:rsidR="00FA08D5">
        <w:rPr>
          <w:b/>
          <w:bCs/>
        </w:rPr>
        <w:t>taobh</w:t>
      </w:r>
      <w:proofErr w:type="spellEnd"/>
      <w:r w:rsidR="00FA08D5">
        <w:rPr>
          <w:b/>
          <w:bCs/>
        </w:rPr>
        <w:t xml:space="preserve"> </w:t>
      </w:r>
      <w:proofErr w:type="spellStart"/>
      <w:r w:rsidR="00FA08D5">
        <w:rPr>
          <w:b/>
          <w:bCs/>
        </w:rPr>
        <w:t>istigh</w:t>
      </w:r>
      <w:proofErr w:type="spellEnd"/>
      <w:r w:rsidR="00FA08D5">
        <w:rPr>
          <w:b/>
          <w:bCs/>
        </w:rPr>
        <w:t xml:space="preserve"> den </w:t>
      </w:r>
      <w:proofErr w:type="spellStart"/>
      <w:r w:rsidR="00FA08D5">
        <w:rPr>
          <w:b/>
          <w:bCs/>
        </w:rPr>
        <w:t>tréimhse</w:t>
      </w:r>
      <w:proofErr w:type="spellEnd"/>
      <w:r w:rsidR="00FA08D5">
        <w:rPr>
          <w:b/>
          <w:bCs/>
        </w:rPr>
        <w:t xml:space="preserve"> 14-lá a </w:t>
      </w:r>
      <w:proofErr w:type="spellStart"/>
      <w:r w:rsidR="00FA08D5">
        <w:rPr>
          <w:b/>
          <w:bCs/>
        </w:rPr>
        <w:t>luaitear</w:t>
      </w:r>
      <w:proofErr w:type="spellEnd"/>
      <w:r w:rsidR="00FA08D5">
        <w:rPr>
          <w:b/>
          <w:bCs/>
        </w:rPr>
        <w:t xml:space="preserve"> </w:t>
      </w:r>
      <w:proofErr w:type="spellStart"/>
      <w:r w:rsidR="00FA08D5">
        <w:rPr>
          <w:b/>
          <w:bCs/>
        </w:rPr>
        <w:t>thu</w:t>
      </w:r>
      <w:r w:rsidR="00E20332">
        <w:rPr>
          <w:b/>
          <w:bCs/>
        </w:rPr>
        <w:t>a</w:t>
      </w:r>
      <w:r w:rsidR="00FA08D5">
        <w:rPr>
          <w:b/>
          <w:bCs/>
        </w:rPr>
        <w:t>s</w:t>
      </w:r>
      <w:proofErr w:type="spellEnd"/>
      <w:r w:rsidR="00FA08D5">
        <w:rPr>
          <w:b/>
          <w:bCs/>
        </w:rPr>
        <w:t xml:space="preserve">, </w:t>
      </w:r>
      <w:proofErr w:type="spellStart"/>
      <w:r w:rsidR="00FA08D5">
        <w:rPr>
          <w:b/>
          <w:bCs/>
        </w:rPr>
        <w:t>tabhair</w:t>
      </w:r>
      <w:proofErr w:type="spellEnd"/>
      <w:r w:rsidR="00FA08D5">
        <w:rPr>
          <w:b/>
          <w:bCs/>
        </w:rPr>
        <w:t xml:space="preserve"> </w:t>
      </w:r>
      <w:proofErr w:type="spellStart"/>
      <w:r w:rsidR="00FA08D5">
        <w:rPr>
          <w:b/>
          <w:bCs/>
        </w:rPr>
        <w:t>faoi</w:t>
      </w:r>
      <w:proofErr w:type="spellEnd"/>
      <w:r w:rsidR="00FA08D5">
        <w:rPr>
          <w:b/>
          <w:bCs/>
        </w:rPr>
        <w:t xml:space="preserve"> </w:t>
      </w:r>
      <w:proofErr w:type="spellStart"/>
      <w:r w:rsidR="00FA08D5">
        <w:rPr>
          <w:b/>
          <w:bCs/>
        </w:rPr>
        <w:t>deara</w:t>
      </w:r>
      <w:proofErr w:type="spellEnd"/>
      <w:r w:rsidR="00FA08D5">
        <w:rPr>
          <w:b/>
          <w:bCs/>
        </w:rPr>
        <w:t xml:space="preserve">, le </w:t>
      </w:r>
      <w:r w:rsidR="00E20332">
        <w:rPr>
          <w:b/>
          <w:bCs/>
        </w:rPr>
        <w:t xml:space="preserve">do </w:t>
      </w:r>
      <w:proofErr w:type="spellStart"/>
      <w:r w:rsidR="00E20332">
        <w:rPr>
          <w:b/>
          <w:bCs/>
        </w:rPr>
        <w:t>thoil</w:t>
      </w:r>
      <w:proofErr w:type="spellEnd"/>
      <w:r w:rsidR="00E20332">
        <w:rPr>
          <w:b/>
          <w:bCs/>
        </w:rPr>
        <w:t xml:space="preserve">, </w:t>
      </w:r>
      <w:proofErr w:type="spellStart"/>
      <w:r w:rsidR="00E20332">
        <w:rPr>
          <w:b/>
          <w:bCs/>
        </w:rPr>
        <w:t>nach</w:t>
      </w:r>
      <w:proofErr w:type="spellEnd"/>
      <w:r w:rsidR="00E20332">
        <w:rPr>
          <w:b/>
          <w:bCs/>
        </w:rPr>
        <w:t xml:space="preserve"> </w:t>
      </w:r>
      <w:proofErr w:type="spellStart"/>
      <w:r w:rsidR="00E20332">
        <w:rPr>
          <w:b/>
          <w:bCs/>
        </w:rPr>
        <w:t>dtabharfar</w:t>
      </w:r>
      <w:proofErr w:type="spellEnd"/>
      <w:r w:rsidR="00E20332">
        <w:rPr>
          <w:b/>
          <w:bCs/>
        </w:rPr>
        <w:t xml:space="preserve"> </w:t>
      </w:r>
      <w:proofErr w:type="spellStart"/>
      <w:r w:rsidR="00E20332">
        <w:rPr>
          <w:b/>
          <w:bCs/>
        </w:rPr>
        <w:t>aon</w:t>
      </w:r>
      <w:proofErr w:type="spellEnd"/>
      <w:r w:rsidR="00E20332">
        <w:rPr>
          <w:b/>
          <w:bCs/>
        </w:rPr>
        <w:t xml:space="preserve"> </w:t>
      </w:r>
      <w:proofErr w:type="spellStart"/>
      <w:r w:rsidR="00E20332">
        <w:rPr>
          <w:b/>
          <w:bCs/>
        </w:rPr>
        <w:t>a</w:t>
      </w:r>
      <w:r w:rsidR="00FA08D5">
        <w:rPr>
          <w:b/>
          <w:bCs/>
        </w:rPr>
        <w:t>ird</w:t>
      </w:r>
      <w:proofErr w:type="spellEnd"/>
      <w:r w:rsidR="00FA08D5">
        <w:rPr>
          <w:b/>
          <w:bCs/>
        </w:rPr>
        <w:t xml:space="preserve"> </w:t>
      </w:r>
      <w:proofErr w:type="spellStart"/>
      <w:r w:rsidR="00FA08D5">
        <w:rPr>
          <w:b/>
          <w:bCs/>
        </w:rPr>
        <w:t>breise</w:t>
      </w:r>
      <w:proofErr w:type="spellEnd"/>
      <w:r w:rsidR="00FA08D5">
        <w:rPr>
          <w:b/>
          <w:bCs/>
        </w:rPr>
        <w:t xml:space="preserve"> </w:t>
      </w:r>
      <w:r w:rsidR="00296D50">
        <w:rPr>
          <w:b/>
          <w:bCs/>
        </w:rPr>
        <w:t>uirthi</w:t>
      </w:r>
      <w:bookmarkStart w:id="0" w:name="_GoBack"/>
      <w:bookmarkEnd w:id="0"/>
      <w:r w:rsidR="00FA08D5">
        <w:rPr>
          <w:b/>
          <w:bCs/>
        </w:rPr>
        <w:t>.</w:t>
      </w:r>
    </w:p>
    <w:p w14:paraId="5D44D606" w14:textId="77777777" w:rsidR="00FA08D5" w:rsidRDefault="00FA08D5" w:rsidP="00FA08D5">
      <w:pPr>
        <w:spacing w:after="0" w:line="240" w:lineRule="auto"/>
        <w:rPr>
          <w:b/>
          <w:bCs/>
        </w:rPr>
      </w:pPr>
    </w:p>
    <w:p w14:paraId="0ABE7B7F" w14:textId="77777777" w:rsidR="00071D46" w:rsidRPr="00576E8A" w:rsidRDefault="00071D46" w:rsidP="00071D46">
      <w:pPr>
        <w:spacing w:after="0" w:line="240" w:lineRule="auto"/>
        <w:rPr>
          <w:b/>
          <w:bCs/>
        </w:rPr>
      </w:pPr>
    </w:p>
    <w:p w14:paraId="48946332" w14:textId="29584E85" w:rsidR="00071D46" w:rsidRPr="00576E8A" w:rsidRDefault="00FA08D5" w:rsidP="00071D4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Le </w:t>
      </w:r>
      <w:proofErr w:type="spellStart"/>
      <w:r>
        <w:rPr>
          <w:b/>
          <w:bCs/>
        </w:rPr>
        <w:t>dea-ghuí</w:t>
      </w:r>
      <w:proofErr w:type="spellEnd"/>
    </w:p>
    <w:p w14:paraId="7FAE4782" w14:textId="77777777" w:rsidR="00071D46" w:rsidRPr="00576E8A" w:rsidRDefault="00071D46" w:rsidP="00071D46">
      <w:pPr>
        <w:spacing w:after="0" w:line="240" w:lineRule="auto"/>
        <w:rPr>
          <w:b/>
          <w:bCs/>
        </w:rPr>
      </w:pPr>
    </w:p>
    <w:p w14:paraId="5BFA37F7" w14:textId="77777777" w:rsidR="00071D46" w:rsidRPr="00576E8A" w:rsidRDefault="00071D46" w:rsidP="00071D46">
      <w:pPr>
        <w:spacing w:after="0" w:line="240" w:lineRule="auto"/>
        <w:rPr>
          <w:b/>
          <w:bCs/>
        </w:rPr>
      </w:pPr>
    </w:p>
    <w:p w14:paraId="5C693FAD" w14:textId="77777777" w:rsidR="00FA08D5" w:rsidRDefault="00FA08D5" w:rsidP="00071D46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Seirbhís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Idirchaidrimh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Thionóntaí</w:t>
      </w:r>
      <w:proofErr w:type="spellEnd"/>
      <w:r w:rsidRPr="00576E8A">
        <w:rPr>
          <w:b/>
          <w:bCs/>
        </w:rPr>
        <w:t xml:space="preserve"> </w:t>
      </w:r>
    </w:p>
    <w:p w14:paraId="6256FA15" w14:textId="727D15DF" w:rsidR="00071D46" w:rsidRPr="00576E8A" w:rsidRDefault="00FA08D5" w:rsidP="00FA08D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An </w:t>
      </w:r>
      <w:proofErr w:type="spellStart"/>
      <w:r>
        <w:rPr>
          <w:b/>
          <w:bCs/>
        </w:rPr>
        <w:t>Rannóg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Tithíochta</w:t>
      </w:r>
      <w:proofErr w:type="spellEnd"/>
    </w:p>
    <w:p w14:paraId="3DC4E865" w14:textId="431233C4" w:rsidR="00071D46" w:rsidRPr="00576E8A" w:rsidRDefault="00FA08D5" w:rsidP="00071D46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Guthán</w:t>
      </w:r>
      <w:proofErr w:type="spellEnd"/>
      <w:r w:rsidR="00071D46">
        <w:rPr>
          <w:b/>
          <w:bCs/>
        </w:rPr>
        <w:t xml:space="preserve">: </w:t>
      </w:r>
      <w:r w:rsidR="00071D46" w:rsidRPr="00576E8A">
        <w:rPr>
          <w:b/>
          <w:bCs/>
        </w:rPr>
        <w:t>(045) 980 705</w:t>
      </w:r>
    </w:p>
    <w:p w14:paraId="461452B1" w14:textId="612E75CD" w:rsidR="00071D46" w:rsidRPr="00870A34" w:rsidRDefault="00FA08D5" w:rsidP="00071D46">
      <w:pPr>
        <w:spacing w:after="0" w:line="240" w:lineRule="auto"/>
        <w:rPr>
          <w:b/>
          <w:bCs/>
        </w:rPr>
      </w:pPr>
      <w:r>
        <w:rPr>
          <w:b/>
          <w:bCs/>
        </w:rPr>
        <w:t>R-</w:t>
      </w:r>
      <w:proofErr w:type="spellStart"/>
      <w:r>
        <w:rPr>
          <w:b/>
          <w:bCs/>
        </w:rPr>
        <w:t>phost</w:t>
      </w:r>
      <w:proofErr w:type="spellEnd"/>
      <w:r w:rsidR="00071D46" w:rsidRPr="00576E8A">
        <w:rPr>
          <w:b/>
          <w:bCs/>
        </w:rPr>
        <w:t xml:space="preserve">: </w:t>
      </w:r>
      <w:r w:rsidR="00071D46">
        <w:rPr>
          <w:b/>
          <w:bCs/>
        </w:rPr>
        <w:t>Estatemanagement@kildarecoco.ie</w:t>
      </w:r>
    </w:p>
    <w:p w14:paraId="17C15B3F" w14:textId="646DD690" w:rsidR="00071D46" w:rsidRDefault="00071D46" w:rsidP="00566B8E">
      <w:pPr>
        <w:spacing w:after="0" w:line="240" w:lineRule="auto"/>
        <w:rPr>
          <w:b/>
          <w:bCs/>
        </w:rPr>
      </w:pPr>
    </w:p>
    <w:p w14:paraId="2C923CFE" w14:textId="013A948C" w:rsidR="000A43CE" w:rsidRDefault="000A43CE" w:rsidP="00566B8E">
      <w:pPr>
        <w:spacing w:after="0" w:line="240" w:lineRule="auto"/>
        <w:rPr>
          <w:b/>
          <w:bCs/>
        </w:rPr>
      </w:pPr>
    </w:p>
    <w:sectPr w:rsidR="000A43C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D2134" w14:textId="77777777" w:rsidR="00537499" w:rsidRDefault="00537499" w:rsidP="00566B8E">
      <w:pPr>
        <w:spacing w:after="0" w:line="240" w:lineRule="auto"/>
      </w:pPr>
      <w:r>
        <w:separator/>
      </w:r>
    </w:p>
  </w:endnote>
  <w:endnote w:type="continuationSeparator" w:id="0">
    <w:p w14:paraId="0A6D3CD0" w14:textId="77777777" w:rsidR="00537499" w:rsidRDefault="00537499" w:rsidP="0056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311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DA489" w14:textId="2139D822" w:rsidR="00FA518A" w:rsidRDefault="00FA51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D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E26B0" w14:textId="77777777" w:rsidR="00FA518A" w:rsidRDefault="00FA5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8FFB4" w14:textId="77777777" w:rsidR="00537499" w:rsidRDefault="00537499" w:rsidP="00566B8E">
      <w:pPr>
        <w:spacing w:after="0" w:line="240" w:lineRule="auto"/>
      </w:pPr>
      <w:r>
        <w:separator/>
      </w:r>
    </w:p>
  </w:footnote>
  <w:footnote w:type="continuationSeparator" w:id="0">
    <w:p w14:paraId="5287DF46" w14:textId="77777777" w:rsidR="00537499" w:rsidRDefault="00537499" w:rsidP="0056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9FF9" w14:textId="0C69CF4A" w:rsidR="00FA518A" w:rsidRPr="00566B8E" w:rsidRDefault="00FA518A" w:rsidP="00702BF7">
    <w:pPr>
      <w:spacing w:after="0" w:line="240" w:lineRule="auto"/>
      <w:rPr>
        <w:b/>
        <w:bCs/>
        <w:sz w:val="28"/>
        <w:szCs w:val="28"/>
      </w:rPr>
    </w:pPr>
    <w:r w:rsidRPr="00566B8E">
      <w:rPr>
        <w:noProof/>
        <w:sz w:val="28"/>
        <w:szCs w:val="28"/>
        <w:lang w:eastAsia="en-IE"/>
      </w:rPr>
      <w:drawing>
        <wp:anchor distT="0" distB="0" distL="114300" distR="114300" simplePos="0" relativeHeight="251659264" behindDoc="0" locked="0" layoutInCell="1" allowOverlap="1" wp14:anchorId="2BF330B3" wp14:editId="19D19B7F">
          <wp:simplePos x="0" y="0"/>
          <wp:positionH relativeFrom="margin">
            <wp:posOffset>4656455</wp:posOffset>
          </wp:positionH>
          <wp:positionV relativeFrom="paragraph">
            <wp:posOffset>-238125</wp:posOffset>
          </wp:positionV>
          <wp:extent cx="819150" cy="876300"/>
          <wp:effectExtent l="0" t="0" r="0" b="0"/>
          <wp:wrapSquare wrapText="bothSides"/>
          <wp:docPr id="2" name="Picture 2" descr="crest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-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>COMHAIRLE CONTAE CHILL DARA</w:t>
    </w:r>
  </w:p>
  <w:p w14:paraId="7290E281" w14:textId="0D477396" w:rsidR="00FA518A" w:rsidRPr="00566B8E" w:rsidRDefault="00FA518A" w:rsidP="00702BF7">
    <w:pPr>
      <w:spacing w:after="0" w:line="240" w:lineRule="auto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FOIRM GHEARÁIN MAIDIR LE </w:t>
    </w:r>
    <w:proofErr w:type="spellStart"/>
    <w:r>
      <w:rPr>
        <w:b/>
        <w:bCs/>
        <w:sz w:val="28"/>
        <w:szCs w:val="28"/>
      </w:rPr>
      <w:t>hIOMPRAÍOCHT</w:t>
    </w:r>
    <w:proofErr w:type="spellEnd"/>
    <w:r>
      <w:rPr>
        <w:b/>
        <w:bCs/>
        <w:sz w:val="28"/>
        <w:szCs w:val="28"/>
      </w:rPr>
      <w:t xml:space="preserve"> FRITHSHÓISIALTA</w:t>
    </w:r>
  </w:p>
  <w:p w14:paraId="79FF4DB4" w14:textId="2157007C" w:rsidR="00FA518A" w:rsidRDefault="00FA518A">
    <w:pPr>
      <w:pStyle w:val="Header"/>
    </w:pPr>
  </w:p>
  <w:p w14:paraId="4B0CD0EF" w14:textId="77777777" w:rsidR="00FA518A" w:rsidRDefault="00FA51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5F39"/>
    <w:multiLevelType w:val="hybridMultilevel"/>
    <w:tmpl w:val="D33E86F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D2C5E"/>
    <w:multiLevelType w:val="hybridMultilevel"/>
    <w:tmpl w:val="8D86ED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B49BB"/>
    <w:multiLevelType w:val="hybridMultilevel"/>
    <w:tmpl w:val="B0D20E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965D0"/>
    <w:multiLevelType w:val="hybridMultilevel"/>
    <w:tmpl w:val="386281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F1A2F"/>
    <w:multiLevelType w:val="hybridMultilevel"/>
    <w:tmpl w:val="701C794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44671"/>
    <w:multiLevelType w:val="hybridMultilevel"/>
    <w:tmpl w:val="B6C41B62"/>
    <w:lvl w:ilvl="0" w:tplc="1B5E4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C6"/>
    <w:rsid w:val="0000493C"/>
    <w:rsid w:val="00071D46"/>
    <w:rsid w:val="000A43CE"/>
    <w:rsid w:val="00141B37"/>
    <w:rsid w:val="00243010"/>
    <w:rsid w:val="00253E35"/>
    <w:rsid w:val="00296D50"/>
    <w:rsid w:val="00296EC6"/>
    <w:rsid w:val="003361E5"/>
    <w:rsid w:val="0039011E"/>
    <w:rsid w:val="003A5C68"/>
    <w:rsid w:val="003D20BA"/>
    <w:rsid w:val="00446799"/>
    <w:rsid w:val="00455893"/>
    <w:rsid w:val="004561AA"/>
    <w:rsid w:val="00487B98"/>
    <w:rsid w:val="00537499"/>
    <w:rsid w:val="00545BFA"/>
    <w:rsid w:val="0056507A"/>
    <w:rsid w:val="00566B8E"/>
    <w:rsid w:val="00576E8A"/>
    <w:rsid w:val="0068008D"/>
    <w:rsid w:val="00685871"/>
    <w:rsid w:val="006D32E5"/>
    <w:rsid w:val="00702BF7"/>
    <w:rsid w:val="007159FE"/>
    <w:rsid w:val="0071677E"/>
    <w:rsid w:val="0075174C"/>
    <w:rsid w:val="007974F5"/>
    <w:rsid w:val="00806599"/>
    <w:rsid w:val="00870A34"/>
    <w:rsid w:val="00941E51"/>
    <w:rsid w:val="00942D38"/>
    <w:rsid w:val="009E6A38"/>
    <w:rsid w:val="00A437AA"/>
    <w:rsid w:val="00AC202E"/>
    <w:rsid w:val="00BC2DDB"/>
    <w:rsid w:val="00C775F0"/>
    <w:rsid w:val="00CF223F"/>
    <w:rsid w:val="00D84898"/>
    <w:rsid w:val="00E20332"/>
    <w:rsid w:val="00E25E19"/>
    <w:rsid w:val="00E327C5"/>
    <w:rsid w:val="00EB43CF"/>
    <w:rsid w:val="00FA08D5"/>
    <w:rsid w:val="00FA518A"/>
    <w:rsid w:val="00FE0319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5DB4F"/>
  <w15:chartTrackingRefBased/>
  <w15:docId w15:val="{F9FD9336-4471-4218-A4EF-967BA430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EC6"/>
    <w:pPr>
      <w:ind w:left="720"/>
      <w:contextualSpacing/>
    </w:pPr>
  </w:style>
  <w:style w:type="table" w:styleId="TableGrid">
    <w:name w:val="Table Grid"/>
    <w:basedOn w:val="TableNormal"/>
    <w:uiPriority w:val="39"/>
    <w:rsid w:val="0048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8E"/>
  </w:style>
  <w:style w:type="paragraph" w:styleId="Footer">
    <w:name w:val="footer"/>
    <w:basedOn w:val="Normal"/>
    <w:link w:val="FooterChar"/>
    <w:uiPriority w:val="99"/>
    <w:unhideWhenUsed/>
    <w:rsid w:val="00566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B8E"/>
  </w:style>
  <w:style w:type="character" w:styleId="Hyperlink">
    <w:name w:val="Hyperlink"/>
    <w:basedOn w:val="DefaultParagraphFont"/>
    <w:uiPriority w:val="99"/>
    <w:unhideWhenUsed/>
    <w:rsid w:val="00A437A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37AA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0A43CE"/>
    <w:rPr>
      <w:b/>
      <w:bCs/>
    </w:rPr>
  </w:style>
  <w:style w:type="character" w:customStyle="1" w:styleId="fontstyle01">
    <w:name w:val="fontstyle01"/>
    <w:basedOn w:val="DefaultParagraphFont"/>
    <w:rsid w:val="000A43CE"/>
    <w:rPr>
      <w:rFonts w:ascii="TimesNewRomanPS-BoldMT" w:hAnsi="TimesNewRomanPS-BoldMT" w:hint="default"/>
      <w:b/>
      <w:bCs/>
      <w:i w:val="0"/>
      <w:iCs w:val="0"/>
      <w:color w:val="000000"/>
      <w:sz w:val="40"/>
      <w:szCs w:val="40"/>
    </w:rPr>
  </w:style>
  <w:style w:type="paragraph" w:styleId="NoSpacing">
    <w:name w:val="No Spacing"/>
    <w:basedOn w:val="Normal"/>
    <w:link w:val="NoSpacingChar"/>
    <w:uiPriority w:val="1"/>
    <w:qFormat/>
    <w:rsid w:val="000A43CE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43CE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arda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ildare.ie/CountyCouncil/Housing/Anti-SocialBehaviou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statemanagement@kildarecoco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28CF156BDBB459F768A52693DDCED" ma:contentTypeVersion="10" ma:contentTypeDescription="Create a new document." ma:contentTypeScope="" ma:versionID="3ea697dc533094a55db7250370f59ba7">
  <xsd:schema xmlns:xsd="http://www.w3.org/2001/XMLSchema" xmlns:xs="http://www.w3.org/2001/XMLSchema" xmlns:p="http://schemas.microsoft.com/office/2006/metadata/properties" xmlns:ns3="3bab66ad-b447-4a3b-b653-151fe23c6c63" targetNamespace="http://schemas.microsoft.com/office/2006/metadata/properties" ma:root="true" ma:fieldsID="f7e28872f295714d5d35757633ec419d" ns3:_="">
    <xsd:import namespace="3bab66ad-b447-4a3b-b653-151fe23c6c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b66ad-b447-4a3b-b653-151fe23c6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1E2D4-512A-4672-A5FC-8E53A41AD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b66ad-b447-4a3b-b653-151fe23c6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4B782-1EB5-466B-A069-9F4C6180A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72C530-8721-43F0-9806-D607FFF0B7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Dawson</dc:creator>
  <cp:keywords/>
  <dc:description/>
  <cp:lastModifiedBy>Pat Lonergan</cp:lastModifiedBy>
  <cp:revision>13</cp:revision>
  <cp:lastPrinted>2020-09-10T14:44:00Z</cp:lastPrinted>
  <dcterms:created xsi:type="dcterms:W3CDTF">2020-12-07T12:02:00Z</dcterms:created>
  <dcterms:modified xsi:type="dcterms:W3CDTF">2020-12-07T20:50:00Z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0x0101007E028CF156BDBB459F768A52693DDCED</vt:lpwstr>
  </property>
</Properties>
</file>